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223" w:rsidRPr="00545223" w:rsidRDefault="00545223" w:rsidP="00545223">
      <w:pPr>
        <w:autoSpaceDE w:val="0"/>
        <w:autoSpaceDN w:val="0"/>
        <w:adjustRightInd w:val="0"/>
        <w:spacing w:after="0"/>
        <w:jc w:val="both"/>
        <w:rPr>
          <w:rFonts w:ascii="Arial" w:eastAsia="Times New Roman" w:hAnsi="Arial" w:cs="Arial"/>
          <w:bCs/>
          <w:color w:val="000000"/>
          <w:sz w:val="16"/>
          <w:szCs w:val="16"/>
          <w:lang w:val="it-IT" w:eastAsia="it-IT"/>
        </w:rPr>
      </w:pP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right"/>
        <w:rPr>
          <w:rFonts w:ascii="Arial" w:eastAsia="Calibri" w:hAnsi="Arial" w:cs="Arial"/>
          <w:lang w:val="it-IT"/>
        </w:rPr>
      </w:pP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right"/>
        <w:rPr>
          <w:rFonts w:ascii="Arial" w:eastAsia="Calibri" w:hAnsi="Arial" w:cs="Arial"/>
          <w:lang w:val="it-IT"/>
        </w:rPr>
      </w:pP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center"/>
        <w:rPr>
          <w:rFonts w:ascii="Arial" w:eastAsia="Calibri" w:hAnsi="Arial" w:cs="Arial"/>
          <w:lang w:val="it-IT"/>
        </w:rPr>
      </w:pPr>
      <w:r w:rsidRPr="00545223">
        <w:rPr>
          <w:rFonts w:ascii="Arial" w:eastAsia="Calibri" w:hAnsi="Arial" w:cs="Arial"/>
          <w:lang w:val="it-IT"/>
        </w:rPr>
        <w:t>Marca da bollo</w:t>
      </w: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right"/>
        <w:rPr>
          <w:rFonts w:ascii="Arial" w:eastAsia="Calibri" w:hAnsi="Arial" w:cs="Arial"/>
          <w:lang w:val="it-IT"/>
        </w:rPr>
      </w:pP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right"/>
        <w:rPr>
          <w:rFonts w:ascii="Arial" w:eastAsia="Calibri" w:hAnsi="Arial" w:cs="Arial"/>
          <w:lang w:val="it-IT"/>
        </w:rPr>
      </w:pPr>
    </w:p>
    <w:p w:rsidR="00545223" w:rsidRPr="00545223" w:rsidRDefault="00545223" w:rsidP="00545223">
      <w:pPr>
        <w:autoSpaceDE w:val="0"/>
        <w:autoSpaceDN w:val="0"/>
        <w:adjustRightInd w:val="0"/>
        <w:spacing w:after="0"/>
        <w:jc w:val="both"/>
        <w:rPr>
          <w:rFonts w:ascii="Arial" w:eastAsia="Times New Roman" w:hAnsi="Arial" w:cs="Arial"/>
          <w:bCs/>
          <w:color w:val="000000"/>
          <w:lang w:val="it-IT" w:eastAsia="it-IT"/>
        </w:rPr>
      </w:pPr>
    </w:p>
    <w:p w:rsidR="00F846FC" w:rsidRDefault="00F846FC" w:rsidP="009D69EB">
      <w:pPr>
        <w:spacing w:after="120" w:line="240" w:lineRule="auto"/>
        <w:jc w:val="center"/>
        <w:rPr>
          <w:b/>
          <w:lang w:val="it-IT"/>
        </w:rPr>
      </w:pPr>
    </w:p>
    <w:p w:rsidR="0019483F" w:rsidRPr="00966E39" w:rsidRDefault="0019483F" w:rsidP="009D69EB">
      <w:pPr>
        <w:spacing w:after="120" w:line="240" w:lineRule="auto"/>
        <w:jc w:val="center"/>
        <w:rPr>
          <w:b/>
          <w:lang w:val="it-IT"/>
        </w:rPr>
      </w:pP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188"/>
      </w:tblGrid>
      <w:tr w:rsidR="00966E39" w:rsidRPr="0019483F" w:rsidTr="008A327D">
        <w:trPr>
          <w:jc w:val="center"/>
        </w:trPr>
        <w:tc>
          <w:tcPr>
            <w:tcW w:w="10188" w:type="dxa"/>
            <w:shd w:val="clear" w:color="auto" w:fill="auto"/>
          </w:tcPr>
          <w:p w:rsidR="00545223" w:rsidRDefault="00545223" w:rsidP="009D69EB">
            <w:pPr>
              <w:spacing w:after="120"/>
              <w:jc w:val="center"/>
              <w:rPr>
                <w:b/>
                <w:sz w:val="72"/>
                <w:szCs w:val="72"/>
                <w:lang w:val="it-IT"/>
              </w:rPr>
            </w:pPr>
            <w:r>
              <w:rPr>
                <w:b/>
                <w:sz w:val="72"/>
                <w:szCs w:val="72"/>
                <w:lang w:val="it-IT"/>
              </w:rPr>
              <w:t xml:space="preserve">OGGETTO: SERVIZIO </w:t>
            </w:r>
            <w:proofErr w:type="spellStart"/>
            <w:r>
              <w:rPr>
                <w:b/>
                <w:sz w:val="72"/>
                <w:szCs w:val="72"/>
                <w:lang w:val="it-IT"/>
              </w:rPr>
              <w:t>DI</w:t>
            </w:r>
            <w:proofErr w:type="spellEnd"/>
            <w:r>
              <w:rPr>
                <w:b/>
                <w:sz w:val="72"/>
                <w:szCs w:val="72"/>
                <w:lang w:val="it-IT"/>
              </w:rPr>
              <w:t xml:space="preserve"> AFFIDAMENTO DELLE COPERTURE ASSICURATIVE DEL COMUNE </w:t>
            </w:r>
            <w:proofErr w:type="spellStart"/>
            <w:r>
              <w:rPr>
                <w:b/>
                <w:sz w:val="72"/>
                <w:szCs w:val="72"/>
                <w:lang w:val="it-IT"/>
              </w:rPr>
              <w:t>DI</w:t>
            </w:r>
            <w:proofErr w:type="spellEnd"/>
            <w:r>
              <w:rPr>
                <w:b/>
                <w:sz w:val="72"/>
                <w:szCs w:val="72"/>
                <w:lang w:val="it-IT"/>
              </w:rPr>
              <w:t xml:space="preserve"> CISLAGO</w:t>
            </w:r>
          </w:p>
          <w:p w:rsidR="0065635A" w:rsidRPr="00966E39" w:rsidRDefault="0065635A" w:rsidP="009D69EB">
            <w:pPr>
              <w:spacing w:after="120"/>
              <w:jc w:val="center"/>
              <w:rPr>
                <w:b/>
                <w:i/>
                <w:sz w:val="28"/>
                <w:szCs w:val="28"/>
                <w:lang w:val="it-IT"/>
              </w:rPr>
            </w:pPr>
            <w:bookmarkStart w:id="0" w:name="_GoBack"/>
            <w:bookmarkEnd w:id="0"/>
          </w:p>
        </w:tc>
      </w:tr>
    </w:tbl>
    <w:p w:rsidR="00581F14" w:rsidRPr="00966E39" w:rsidRDefault="00581F14" w:rsidP="009D69EB">
      <w:pPr>
        <w:spacing w:after="120" w:line="240" w:lineRule="auto"/>
        <w:jc w:val="center"/>
        <w:rPr>
          <w:b/>
          <w:lang w:val="it-IT"/>
        </w:rPr>
      </w:pPr>
    </w:p>
    <w:p w:rsidR="00C43DFE" w:rsidRPr="00966E39" w:rsidRDefault="00C43DFE" w:rsidP="009D69EB">
      <w:pPr>
        <w:spacing w:after="120" w:line="240" w:lineRule="auto"/>
        <w:rPr>
          <w:lang w:val="it-IT"/>
        </w:rPr>
      </w:pPr>
    </w:p>
    <w:p w:rsidR="00F846FC" w:rsidRPr="00966E39" w:rsidRDefault="00F846FC" w:rsidP="009D69EB">
      <w:pPr>
        <w:pStyle w:val="Titolo1"/>
        <w:numPr>
          <w:ilvl w:val="0"/>
          <w:numId w:val="35"/>
        </w:numPr>
        <w:pBdr>
          <w:bottom w:val="single" w:sz="4" w:space="1" w:color="1F497D" w:themeColor="text2"/>
        </w:pBdr>
        <w:spacing w:before="0" w:after="120" w:line="240" w:lineRule="auto"/>
        <w:rPr>
          <w:rFonts w:asciiTheme="minorHAnsi" w:hAnsiTheme="minorHAnsi"/>
          <w:color w:val="auto"/>
          <w:lang w:val="it-IT"/>
        </w:rPr>
      </w:pPr>
      <w:r w:rsidRPr="00966E39">
        <w:rPr>
          <w:color w:val="auto"/>
          <w:lang w:val="it-IT"/>
        </w:rPr>
        <w:br w:type="page"/>
      </w:r>
      <w:r w:rsidR="00B7641E" w:rsidRPr="00966E39">
        <w:rPr>
          <w:rFonts w:asciiTheme="minorHAnsi" w:hAnsiTheme="minorHAnsi"/>
          <w:color w:val="auto"/>
          <w:lang w:val="it-IT"/>
        </w:rPr>
        <w:lastRenderedPageBreak/>
        <w:t>INFORMAZIONI SULLA PROCEDURA</w:t>
      </w:r>
    </w:p>
    <w:tbl>
      <w:tblPr>
        <w:tblStyle w:val="Grigliatabella"/>
        <w:tblW w:w="10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27"/>
        <w:gridCol w:w="7069"/>
      </w:tblGrid>
      <w:tr w:rsidR="00966E39" w:rsidRPr="00966E39" w:rsidTr="000742D2">
        <w:tc>
          <w:tcPr>
            <w:tcW w:w="3227" w:type="dxa"/>
          </w:tcPr>
          <w:p w:rsidR="008C0851" w:rsidRPr="00966E39" w:rsidRDefault="008C0851" w:rsidP="009D69EB">
            <w:pPr>
              <w:spacing w:after="120"/>
              <w:jc w:val="both"/>
              <w:rPr>
                <w:b/>
                <w:lang w:val="it-IT"/>
              </w:rPr>
            </w:pPr>
            <w:r w:rsidRPr="00966E39">
              <w:rPr>
                <w:b/>
                <w:lang w:val="it-IT"/>
              </w:rPr>
              <w:t>Stazione appaltante:</w:t>
            </w:r>
          </w:p>
        </w:tc>
        <w:tc>
          <w:tcPr>
            <w:tcW w:w="7069" w:type="dxa"/>
          </w:tcPr>
          <w:p w:rsidR="008C0851" w:rsidRPr="00966E39" w:rsidRDefault="007F5075" w:rsidP="009D69EB">
            <w:pPr>
              <w:spacing w:after="120"/>
              <w:jc w:val="both"/>
              <w:rPr>
                <w:i/>
                <w:lang w:val="it-IT"/>
              </w:rPr>
            </w:pPr>
            <w:r>
              <w:rPr>
                <w:i/>
                <w:lang w:val="it-IT"/>
              </w:rPr>
              <w:t xml:space="preserve">Comune di </w:t>
            </w:r>
            <w:r w:rsidR="00545223">
              <w:rPr>
                <w:i/>
                <w:lang w:val="it-IT"/>
              </w:rPr>
              <w:t>Cislago</w:t>
            </w:r>
          </w:p>
        </w:tc>
      </w:tr>
      <w:tr w:rsidR="00966E39" w:rsidRPr="00966E39" w:rsidTr="000742D2">
        <w:tc>
          <w:tcPr>
            <w:tcW w:w="3227" w:type="dxa"/>
          </w:tcPr>
          <w:p w:rsidR="008C0851" w:rsidRPr="00966E39" w:rsidRDefault="008C0851" w:rsidP="009D69EB">
            <w:pPr>
              <w:spacing w:after="120"/>
              <w:jc w:val="both"/>
              <w:rPr>
                <w:b/>
                <w:lang w:val="it-IT"/>
              </w:rPr>
            </w:pPr>
            <w:r w:rsidRPr="00966E39">
              <w:rPr>
                <w:b/>
                <w:lang w:val="it-IT"/>
              </w:rPr>
              <w:t>Amministrazione aggiudicatrice:</w:t>
            </w:r>
          </w:p>
        </w:tc>
        <w:tc>
          <w:tcPr>
            <w:tcW w:w="7069" w:type="dxa"/>
          </w:tcPr>
          <w:p w:rsidR="008C0851" w:rsidRPr="00966E39" w:rsidRDefault="007F5075" w:rsidP="00791A2E">
            <w:pPr>
              <w:spacing w:after="120"/>
              <w:jc w:val="both"/>
              <w:rPr>
                <w:i/>
                <w:lang w:val="it-IT"/>
              </w:rPr>
            </w:pPr>
            <w:r>
              <w:rPr>
                <w:i/>
                <w:lang w:val="it-IT"/>
              </w:rPr>
              <w:t xml:space="preserve">Comune di </w:t>
            </w:r>
            <w:r w:rsidR="00B43911">
              <w:rPr>
                <w:i/>
                <w:lang w:val="it-IT"/>
              </w:rPr>
              <w:t>Saronno</w:t>
            </w:r>
          </w:p>
        </w:tc>
      </w:tr>
      <w:tr w:rsidR="00966E39" w:rsidRPr="00545223" w:rsidTr="000742D2">
        <w:tc>
          <w:tcPr>
            <w:tcW w:w="3227" w:type="dxa"/>
          </w:tcPr>
          <w:p w:rsidR="008C0851" w:rsidRPr="00966E39" w:rsidRDefault="008C0851" w:rsidP="009D69EB">
            <w:pPr>
              <w:spacing w:after="120"/>
              <w:jc w:val="both"/>
              <w:rPr>
                <w:b/>
                <w:lang w:val="it-IT"/>
              </w:rPr>
            </w:pPr>
            <w:r w:rsidRPr="00966E39">
              <w:rPr>
                <w:b/>
                <w:lang w:val="it-IT"/>
              </w:rPr>
              <w:t>Oggetto dell’appalto:</w:t>
            </w:r>
          </w:p>
        </w:tc>
        <w:tc>
          <w:tcPr>
            <w:tcW w:w="7069" w:type="dxa"/>
          </w:tcPr>
          <w:p w:rsidR="008C0851" w:rsidRPr="00966E39" w:rsidRDefault="008C0851" w:rsidP="00545223">
            <w:pPr>
              <w:spacing w:after="120"/>
              <w:jc w:val="both"/>
              <w:rPr>
                <w:lang w:val="it-IT"/>
              </w:rPr>
            </w:pPr>
            <w:r w:rsidRPr="00966E39">
              <w:rPr>
                <w:lang w:val="it-IT"/>
              </w:rPr>
              <w:t xml:space="preserve">Affidamento </w:t>
            </w:r>
            <w:r w:rsidR="00545223">
              <w:rPr>
                <w:lang w:val="it-IT"/>
              </w:rPr>
              <w:t>delle coperture assicurative</w:t>
            </w:r>
            <w:r w:rsidR="000A3DFA" w:rsidRPr="00966E39">
              <w:rPr>
                <w:lang w:val="it-IT"/>
              </w:rPr>
              <w:t>.</w:t>
            </w:r>
          </w:p>
        </w:tc>
      </w:tr>
      <w:tr w:rsidR="00966E39" w:rsidRPr="0019483F" w:rsidTr="000742D2">
        <w:tc>
          <w:tcPr>
            <w:tcW w:w="3227" w:type="dxa"/>
          </w:tcPr>
          <w:p w:rsidR="008C0851" w:rsidRPr="00966E39" w:rsidRDefault="008C0851" w:rsidP="009D69EB">
            <w:pPr>
              <w:spacing w:after="120"/>
              <w:jc w:val="both"/>
              <w:rPr>
                <w:b/>
                <w:lang w:val="it-IT"/>
              </w:rPr>
            </w:pPr>
            <w:r w:rsidRPr="00966E39">
              <w:rPr>
                <w:b/>
                <w:lang w:val="it-IT"/>
              </w:rPr>
              <w:t>Procedura:</w:t>
            </w:r>
            <w:r w:rsidRPr="00966E39">
              <w:rPr>
                <w:rStyle w:val="Rimandonotaapidipagina"/>
                <w:b/>
                <w:lang w:val="it-IT"/>
              </w:rPr>
              <w:t xml:space="preserve"> </w:t>
            </w:r>
          </w:p>
        </w:tc>
        <w:tc>
          <w:tcPr>
            <w:tcW w:w="7069" w:type="dxa"/>
          </w:tcPr>
          <w:p w:rsidR="008C0851" w:rsidRPr="00966E39" w:rsidRDefault="008C0851" w:rsidP="009D69EB">
            <w:pPr>
              <w:spacing w:after="120"/>
              <w:jc w:val="both"/>
              <w:rPr>
                <w:i/>
                <w:lang w:val="it-IT"/>
              </w:rPr>
            </w:pPr>
            <w:r w:rsidRPr="00966E39">
              <w:rPr>
                <w:i/>
                <w:lang w:val="it-IT"/>
              </w:rPr>
              <w:t>Aperta ex art. 60 del D. Lgs. 50/2016</w:t>
            </w:r>
          </w:p>
        </w:tc>
      </w:tr>
      <w:tr w:rsidR="00966E39" w:rsidRPr="0019483F" w:rsidTr="000742D2">
        <w:tc>
          <w:tcPr>
            <w:tcW w:w="3227" w:type="dxa"/>
          </w:tcPr>
          <w:p w:rsidR="008C0851" w:rsidRPr="00966E39" w:rsidRDefault="008C0851" w:rsidP="009D69EB">
            <w:pPr>
              <w:spacing w:after="120"/>
              <w:jc w:val="both"/>
              <w:rPr>
                <w:b/>
                <w:lang w:val="it-IT"/>
              </w:rPr>
            </w:pPr>
            <w:r w:rsidRPr="00966E39">
              <w:rPr>
                <w:b/>
                <w:lang w:val="it-IT"/>
              </w:rPr>
              <w:t>Criterio di aggiudicazione:</w:t>
            </w:r>
            <w:r w:rsidRPr="00966E39">
              <w:rPr>
                <w:rStyle w:val="Rimandonotaapidipagina"/>
                <w:b/>
                <w:lang w:val="it-IT"/>
              </w:rPr>
              <w:t xml:space="preserve"> </w:t>
            </w:r>
          </w:p>
        </w:tc>
        <w:tc>
          <w:tcPr>
            <w:tcW w:w="7069" w:type="dxa"/>
          </w:tcPr>
          <w:p w:rsidR="008C0851" w:rsidRPr="00966E39" w:rsidRDefault="008C0851" w:rsidP="009D69EB">
            <w:pPr>
              <w:spacing w:after="120"/>
              <w:jc w:val="both"/>
              <w:rPr>
                <w:i/>
                <w:lang w:val="it-IT"/>
              </w:rPr>
            </w:pPr>
            <w:r w:rsidRPr="00966E39">
              <w:rPr>
                <w:i/>
                <w:lang w:val="it-IT"/>
              </w:rPr>
              <w:t>Offerta economicamente più vantaggiosa ex art. 95, comma 2, del D.Lgs. 50/2016</w:t>
            </w:r>
          </w:p>
        </w:tc>
      </w:tr>
      <w:tr w:rsidR="00966E39" w:rsidRPr="00966E39" w:rsidTr="000742D2">
        <w:tc>
          <w:tcPr>
            <w:tcW w:w="3227" w:type="dxa"/>
          </w:tcPr>
          <w:p w:rsidR="00257BC5" w:rsidRPr="00966E39" w:rsidRDefault="00257BC5" w:rsidP="009D69EB">
            <w:pPr>
              <w:spacing w:after="120"/>
              <w:jc w:val="both"/>
              <w:rPr>
                <w:b/>
                <w:lang w:val="it-IT"/>
              </w:rPr>
            </w:pPr>
            <w:r w:rsidRPr="00966E39">
              <w:rPr>
                <w:b/>
                <w:lang w:val="it-IT"/>
              </w:rPr>
              <w:t xml:space="preserve">Codice identificativo gara (CIG): </w:t>
            </w:r>
          </w:p>
        </w:tc>
        <w:tc>
          <w:tcPr>
            <w:tcW w:w="7069" w:type="dxa"/>
          </w:tcPr>
          <w:p w:rsidR="00257BC5" w:rsidRPr="00966E39" w:rsidRDefault="00257BC5" w:rsidP="009D69EB">
            <w:pPr>
              <w:spacing w:after="120"/>
              <w:jc w:val="both"/>
              <w:rPr>
                <w:i/>
                <w:lang w:val="it-IT"/>
              </w:rPr>
            </w:pPr>
            <w:r w:rsidRPr="00966E39">
              <w:rPr>
                <w:i/>
                <w:lang w:val="it-IT"/>
              </w:rPr>
              <w:t>...........................................................</w:t>
            </w:r>
          </w:p>
        </w:tc>
      </w:tr>
    </w:tbl>
    <w:p w:rsidR="008C0851" w:rsidRPr="00966E39" w:rsidRDefault="00B7641E" w:rsidP="009D69EB">
      <w:pPr>
        <w:pStyle w:val="Titolo1"/>
        <w:numPr>
          <w:ilvl w:val="0"/>
          <w:numId w:val="35"/>
        </w:numPr>
        <w:pBdr>
          <w:bottom w:val="single" w:sz="4" w:space="1" w:color="1F497D" w:themeColor="text2"/>
        </w:pBdr>
        <w:spacing w:before="0" w:after="120" w:line="240" w:lineRule="auto"/>
        <w:rPr>
          <w:rFonts w:asciiTheme="minorHAnsi" w:hAnsiTheme="minorHAnsi"/>
          <w:color w:val="auto"/>
          <w:lang w:val="it-IT"/>
        </w:rPr>
      </w:pPr>
      <w:r w:rsidRPr="00966E39">
        <w:rPr>
          <w:rFonts w:asciiTheme="minorHAnsi" w:hAnsiTheme="minorHAnsi"/>
          <w:color w:val="auto"/>
          <w:lang w:val="it-IT"/>
        </w:rPr>
        <w:t>INFORMAZIONI SULL’OPERATORE ECONOMICO</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1532"/>
        </w:tabs>
        <w:spacing w:after="120" w:line="240" w:lineRule="auto"/>
        <w:rPr>
          <w:lang w:val="it-IT"/>
        </w:rPr>
      </w:pPr>
      <w:r w:rsidRPr="00966E39">
        <w:rPr>
          <w:lang w:val="it-IT"/>
        </w:rPr>
        <w:t>Il sottoscritto:</w:t>
      </w:r>
      <w:r w:rsidRPr="00966E39">
        <w:rPr>
          <w:lang w:val="it-IT"/>
        </w:rPr>
        <w:tab/>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1532"/>
        </w:tabs>
        <w:spacing w:after="120" w:line="240" w:lineRule="auto"/>
        <w:rPr>
          <w:lang w:val="it-IT"/>
        </w:rPr>
      </w:pPr>
      <w:r w:rsidRPr="00966E39">
        <w:rPr>
          <w:lang w:val="it-IT"/>
        </w:rPr>
        <w:t>codice fiscale:</w:t>
      </w:r>
      <w:r w:rsidRPr="00966E39">
        <w:rPr>
          <w:lang w:val="it-IT"/>
        </w:rPr>
        <w:tab/>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959"/>
          <w:tab w:val="left" w:pos="8076"/>
          <w:tab w:val="left" w:pos="8760"/>
        </w:tabs>
        <w:spacing w:after="120" w:line="240" w:lineRule="auto"/>
        <w:rPr>
          <w:lang w:val="it-IT"/>
        </w:rPr>
      </w:pPr>
      <w:r w:rsidRPr="00966E39">
        <w:rPr>
          <w:lang w:val="it-IT"/>
        </w:rPr>
        <w:t>nato a:</w:t>
      </w:r>
      <w:r w:rsidRPr="00966E39">
        <w:rPr>
          <w:lang w:val="it-IT"/>
        </w:rPr>
        <w:tab/>
        <w:t>............................................................................................................................</w:t>
      </w:r>
      <w:r w:rsidRPr="00966E39">
        <w:rPr>
          <w:lang w:val="it-IT"/>
        </w:rPr>
        <w:tab/>
        <w:t>il:</w:t>
      </w:r>
      <w:r w:rsidRPr="00966E39">
        <w:rPr>
          <w:lang w:val="it-IT"/>
        </w:rPr>
        <w:tab/>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2446"/>
        </w:tabs>
        <w:spacing w:after="120" w:line="240" w:lineRule="auto"/>
        <w:rPr>
          <w:lang w:val="it-IT"/>
        </w:rPr>
      </w:pPr>
      <w:r w:rsidRPr="00966E39">
        <w:rPr>
          <w:rFonts w:ascii="Calibri" w:hAnsi="Calibri" w:cs="Arial"/>
          <w:lang w:val="it-IT"/>
        </w:rPr>
        <w:t>domiciliato per la carica presso la sede societaria, nella sua qualità di:</w:t>
      </w:r>
      <w:r w:rsidR="00DA4F71" w:rsidRPr="00966E39">
        <w:rPr>
          <w:rStyle w:val="Rimandonotaapidipagina"/>
          <w:rFonts w:ascii="Calibri" w:hAnsi="Calibri" w:cs="Arial"/>
          <w:b/>
          <w:lang w:val="it-IT"/>
        </w:rPr>
        <w:footnoteReference w:id="1"/>
      </w:r>
      <w:r w:rsidRPr="00966E39">
        <w:rPr>
          <w:rFonts w:ascii="Calibri" w:hAnsi="Calibri" w:cs="Arial"/>
          <w:b/>
          <w:lang w:val="it-IT"/>
        </w:rPr>
        <w:t>.</w:t>
      </w:r>
      <w:r w:rsidRPr="00966E39">
        <w:rPr>
          <w:rFonts w:ascii="Calibri" w:hAnsi="Calibri" w:cs="Arial"/>
          <w:lang w:val="it-IT"/>
        </w:rPr>
        <w:t>........................................................................................................................................................................</w:t>
      </w:r>
      <w:r w:rsidR="00DA4F71" w:rsidRPr="00966E39">
        <w:rPr>
          <w:rFonts w:ascii="Calibri" w:hAnsi="Calibri" w:cs="Arial"/>
          <w:lang w:val="it-IT"/>
        </w:rPr>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2446"/>
        </w:tabs>
        <w:spacing w:after="120" w:line="240" w:lineRule="auto"/>
        <w:rPr>
          <w:lang w:val="it-IT"/>
        </w:rPr>
      </w:pPr>
      <w:r w:rsidRPr="00966E39">
        <w:rPr>
          <w:rFonts w:ascii="Calibri" w:hAnsi="Calibri" w:cs="Arial"/>
          <w:lang w:val="it-IT"/>
        </w:rPr>
        <w:t>e legale rappresentante dell’Impresa:</w:t>
      </w:r>
      <w:r w:rsidRPr="00966E39">
        <w:rPr>
          <w:lang w:val="it-IT"/>
        </w:rPr>
        <w:t xml:space="preserve"> ................................................................................................................</w:t>
      </w:r>
      <w:r w:rsidR="00E813DE" w:rsidRPr="00966E39">
        <w:rPr>
          <w:lang w:val="it-IT"/>
        </w:rPr>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1989"/>
        </w:tabs>
        <w:spacing w:after="120" w:line="240" w:lineRule="auto"/>
        <w:rPr>
          <w:lang w:val="it-IT"/>
        </w:rPr>
      </w:pPr>
      <w:r w:rsidRPr="00966E39">
        <w:rPr>
          <w:lang w:val="it-IT"/>
        </w:rPr>
        <w:t xml:space="preserve">con sede legale in: </w:t>
      </w:r>
      <w:r w:rsidRPr="00966E39">
        <w:rPr>
          <w:lang w:val="it-IT"/>
        </w:rPr>
        <w:tab/>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1526"/>
          <w:tab w:val="left" w:pos="7338"/>
          <w:tab w:val="left" w:pos="8188"/>
        </w:tabs>
        <w:spacing w:after="120" w:line="240" w:lineRule="auto"/>
        <w:rPr>
          <w:lang w:val="it-IT"/>
        </w:rPr>
      </w:pPr>
      <w:r w:rsidRPr="00966E39">
        <w:rPr>
          <w:lang w:val="it-IT"/>
        </w:rPr>
        <w:t>Via/Piazza:</w:t>
      </w:r>
      <w:r w:rsidRPr="00966E39">
        <w:rPr>
          <w:lang w:val="it-IT"/>
        </w:rPr>
        <w:tab/>
        <w:t>....................................................................................................</w:t>
      </w:r>
      <w:r w:rsidRPr="00966E39">
        <w:rPr>
          <w:lang w:val="it-IT"/>
        </w:rPr>
        <w:tab/>
        <w:t>C.A.P.</w:t>
      </w:r>
      <w:r w:rsidRPr="00966E39">
        <w:rPr>
          <w:lang w:val="it-IT"/>
        </w:rPr>
        <w:tab/>
        <w:t>..................................</w:t>
      </w:r>
    </w:p>
    <w:p w:rsidR="00265B17" w:rsidRPr="00966E39" w:rsidRDefault="00265B17" w:rsidP="00966E39">
      <w:pPr>
        <w:pBdr>
          <w:top w:val="single" w:sz="4" w:space="1" w:color="auto"/>
          <w:left w:val="single" w:sz="4" w:space="4" w:color="auto"/>
          <w:bottom w:val="single" w:sz="4" w:space="1" w:color="auto"/>
          <w:right w:val="single" w:sz="4" w:space="4" w:color="auto"/>
        </w:pBdr>
        <w:tabs>
          <w:tab w:val="left" w:pos="1526"/>
          <w:tab w:val="left" w:pos="4928"/>
          <w:tab w:val="left" w:pos="6487"/>
        </w:tabs>
        <w:spacing w:after="120" w:line="240" w:lineRule="auto"/>
        <w:rPr>
          <w:lang w:val="it-IT"/>
        </w:rPr>
      </w:pPr>
      <w:r w:rsidRPr="00966E39">
        <w:rPr>
          <w:lang w:val="it-IT"/>
        </w:rPr>
        <w:t>Telefono:...............................................; Fax:..................................................; PEC:...................................................</w:t>
      </w:r>
    </w:p>
    <w:p w:rsidR="00257BC5" w:rsidRPr="00966E39" w:rsidRDefault="00257BC5" w:rsidP="00545223">
      <w:pPr>
        <w:pBdr>
          <w:top w:val="single" w:sz="4" w:space="1" w:color="auto"/>
          <w:left w:val="single" w:sz="4" w:space="4" w:color="auto"/>
          <w:bottom w:val="single" w:sz="4" w:space="1" w:color="auto"/>
          <w:right w:val="single" w:sz="4" w:space="4" w:color="auto"/>
        </w:pBdr>
        <w:tabs>
          <w:tab w:val="left" w:pos="1526"/>
          <w:tab w:val="left" w:pos="4928"/>
          <w:tab w:val="left" w:pos="6487"/>
        </w:tabs>
        <w:spacing w:after="0" w:line="240" w:lineRule="auto"/>
        <w:rPr>
          <w:lang w:val="it-IT"/>
        </w:rPr>
      </w:pPr>
      <w:r w:rsidRPr="00966E39">
        <w:rPr>
          <w:lang w:val="it-IT"/>
        </w:rPr>
        <w:t>codice fiscale:</w:t>
      </w:r>
      <w:r w:rsidRPr="00966E39">
        <w:rPr>
          <w:lang w:val="it-IT"/>
        </w:rPr>
        <w:tab/>
        <w:t>........................................................</w:t>
      </w:r>
      <w:r w:rsidRPr="00966E39">
        <w:rPr>
          <w:lang w:val="it-IT"/>
        </w:rPr>
        <w:tab/>
        <w:t>Partita I.V.A.:</w:t>
      </w:r>
      <w:r w:rsidRPr="00966E39">
        <w:rPr>
          <w:lang w:val="it-IT"/>
        </w:rPr>
        <w:tab/>
        <w:t>................................................................</w:t>
      </w:r>
    </w:p>
    <w:p w:rsidR="007311E9" w:rsidRPr="00545223" w:rsidRDefault="007311E9" w:rsidP="00545223">
      <w:pPr>
        <w:tabs>
          <w:tab w:val="left" w:pos="1526"/>
          <w:tab w:val="left" w:pos="4928"/>
          <w:tab w:val="left" w:pos="6487"/>
        </w:tabs>
        <w:spacing w:after="0" w:line="240" w:lineRule="auto"/>
        <w:rPr>
          <w:sz w:val="16"/>
          <w:szCs w:val="16"/>
          <w:lang w:val="it-IT"/>
        </w:rPr>
      </w:pPr>
    </w:p>
    <w:p w:rsidR="00265B17"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I.N.P.S.</w:t>
      </w:r>
      <w:r w:rsidR="00DA4F71" w:rsidRPr="00966E39">
        <w:rPr>
          <w:rStyle w:val="Rimandonotaapidipagina"/>
          <w:b/>
          <w:lang w:val="it-IT"/>
        </w:rPr>
        <w:footnoteReference w:id="2"/>
      </w:r>
    </w:p>
    <w:p w:rsidR="00265B17"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Sede di:</w:t>
      </w:r>
      <w:r w:rsidR="00265B17" w:rsidRPr="00966E39">
        <w:rPr>
          <w:lang w:val="it-IT"/>
        </w:rPr>
        <w:t>.................................................................................................................</w:t>
      </w:r>
      <w:r w:rsidRPr="00966E39">
        <w:rPr>
          <w:lang w:val="it-IT"/>
        </w:rPr>
        <w:tab/>
      </w:r>
    </w:p>
    <w:p w:rsidR="00265B17"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Indirizzo:</w:t>
      </w:r>
      <w:r w:rsidR="00265B17" w:rsidRPr="00966E39">
        <w:rPr>
          <w:lang w:val="it-IT"/>
        </w:rPr>
        <w:t>.................................................................................................................</w:t>
      </w:r>
      <w:r w:rsidRPr="00966E39">
        <w:rPr>
          <w:lang w:val="it-IT"/>
        </w:rPr>
        <w:tab/>
      </w:r>
    </w:p>
    <w:p w:rsidR="00265B17"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Codice Società:</w:t>
      </w:r>
      <w:r w:rsidR="00265B17" w:rsidRPr="00966E39">
        <w:rPr>
          <w:lang w:val="it-IT"/>
        </w:rPr>
        <w:t>.................................................................................................................</w:t>
      </w:r>
      <w:r w:rsidRPr="00966E39">
        <w:rPr>
          <w:lang w:val="it-IT"/>
        </w:rPr>
        <w:tab/>
      </w:r>
    </w:p>
    <w:p w:rsidR="00994285" w:rsidRPr="00966E39" w:rsidRDefault="00257BC5" w:rsidP="00545223">
      <w:pPr>
        <w:pBdr>
          <w:top w:val="single" w:sz="4" w:space="1" w:color="auto"/>
          <w:left w:val="single" w:sz="4" w:space="4" w:color="auto"/>
          <w:bottom w:val="single" w:sz="4" w:space="1" w:color="auto"/>
          <w:right w:val="single" w:sz="4" w:space="4" w:color="auto"/>
        </w:pBdr>
        <w:spacing w:after="0" w:line="240" w:lineRule="auto"/>
        <w:rPr>
          <w:lang w:val="it-IT"/>
        </w:rPr>
      </w:pPr>
      <w:r w:rsidRPr="00966E39">
        <w:rPr>
          <w:lang w:val="it-IT"/>
        </w:rPr>
        <w:t>Matricola/e:</w:t>
      </w:r>
      <w:r w:rsidR="00265B17" w:rsidRPr="00966E39">
        <w:rPr>
          <w:lang w:val="it-IT"/>
        </w:rPr>
        <w:t>.................................................................................................................</w:t>
      </w:r>
    </w:p>
    <w:p w:rsidR="00994285" w:rsidRPr="00545223" w:rsidRDefault="00994285" w:rsidP="00545223">
      <w:pPr>
        <w:spacing w:after="0" w:line="240" w:lineRule="auto"/>
        <w:rPr>
          <w:sz w:val="16"/>
          <w:szCs w:val="16"/>
          <w:lang w:val="it-IT"/>
        </w:rPr>
      </w:pPr>
    </w:p>
    <w:p w:rsidR="00257BC5"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I.N.A.I.L.</w:t>
      </w:r>
      <w:r w:rsidR="00DA4F71" w:rsidRPr="00966E39">
        <w:rPr>
          <w:rStyle w:val="Rimandonotaapidipagina"/>
          <w:b/>
          <w:lang w:val="it-IT"/>
        </w:rPr>
        <w:footnoteReference w:id="3"/>
      </w:r>
    </w:p>
    <w:p w:rsidR="00265B17" w:rsidRPr="00966E39" w:rsidRDefault="00265B17"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lastRenderedPageBreak/>
        <w:t>Sede di:.................................................................................................................</w:t>
      </w:r>
      <w:r w:rsidRPr="00966E39">
        <w:rPr>
          <w:lang w:val="it-IT"/>
        </w:rPr>
        <w:tab/>
      </w:r>
    </w:p>
    <w:p w:rsidR="00265B17" w:rsidRPr="00966E39" w:rsidRDefault="00265B17"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Indirizzo:.................................................................................................................</w:t>
      </w:r>
      <w:r w:rsidRPr="00966E39">
        <w:rPr>
          <w:lang w:val="it-IT"/>
        </w:rPr>
        <w:tab/>
      </w:r>
    </w:p>
    <w:p w:rsidR="00265B17" w:rsidRPr="00966E39" w:rsidRDefault="00265B17"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Codice Società:.................................................................................................................</w:t>
      </w:r>
      <w:r w:rsidRPr="00966E39">
        <w:rPr>
          <w:lang w:val="it-IT"/>
        </w:rPr>
        <w:tab/>
      </w:r>
    </w:p>
    <w:p w:rsidR="00265B17" w:rsidRPr="00966E39" w:rsidRDefault="00265B17"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Matricola/e:.................................................................................................................</w:t>
      </w:r>
    </w:p>
    <w:p w:rsidR="00DA4F71" w:rsidRPr="00966E39" w:rsidRDefault="00DA4F71" w:rsidP="00CC5ABF">
      <w:pPr>
        <w:tabs>
          <w:tab w:val="left" w:pos="1668"/>
          <w:tab w:val="left" w:pos="5070"/>
          <w:tab w:val="left" w:pos="7905"/>
        </w:tabs>
        <w:spacing w:after="120" w:line="240" w:lineRule="auto"/>
        <w:jc w:val="both"/>
        <w:rPr>
          <w:lang w:val="it-IT"/>
        </w:rPr>
      </w:pPr>
      <w:r w:rsidRPr="00966E39">
        <w:rPr>
          <w:lang w:val="it-IT"/>
        </w:rPr>
        <w:t>CCNL applicato:</w:t>
      </w:r>
      <w:r w:rsidRPr="00966E39">
        <w:rPr>
          <w:lang w:val="it-IT"/>
        </w:rPr>
        <w:tab/>
        <w:t>......................................................................................................................................................</w:t>
      </w:r>
    </w:p>
    <w:p w:rsidR="00366FF8" w:rsidRPr="00966E39" w:rsidRDefault="00366FF8" w:rsidP="00CC5ABF">
      <w:pPr>
        <w:tabs>
          <w:tab w:val="left" w:pos="1668"/>
          <w:tab w:val="left" w:pos="5070"/>
          <w:tab w:val="left" w:pos="7905"/>
        </w:tabs>
        <w:spacing w:after="120" w:line="240" w:lineRule="auto"/>
        <w:jc w:val="both"/>
        <w:rPr>
          <w:lang w:val="it-IT"/>
        </w:rPr>
      </w:pPr>
      <w:r w:rsidRPr="00966E39">
        <w:rPr>
          <w:lang w:val="it-IT"/>
        </w:rPr>
        <w:t>Dimensione Aziendale</w:t>
      </w:r>
      <w:r w:rsidRPr="00966E39">
        <w:rPr>
          <w:rStyle w:val="Rimandonotaapidipagina"/>
          <w:lang w:val="it-IT"/>
        </w:rPr>
        <w:footnoteReference w:id="4"/>
      </w:r>
      <w:r w:rsidRPr="00966E39">
        <w:rPr>
          <w:lang w:val="it-IT"/>
        </w:rPr>
        <w:t xml:space="preserve">: .................................... </w:t>
      </w:r>
    </w:p>
    <w:p w:rsidR="0073258F" w:rsidRPr="00966E39" w:rsidRDefault="0073258F" w:rsidP="00CC5ABF">
      <w:pPr>
        <w:tabs>
          <w:tab w:val="left" w:pos="1668"/>
          <w:tab w:val="left" w:pos="5070"/>
          <w:tab w:val="left" w:pos="7905"/>
        </w:tabs>
        <w:spacing w:after="120" w:line="240" w:lineRule="auto"/>
        <w:jc w:val="both"/>
        <w:rPr>
          <w:lang w:val="it-IT"/>
        </w:rPr>
      </w:pPr>
      <w:r w:rsidRPr="00966E39">
        <w:rPr>
          <w:lang w:val="it-IT"/>
        </w:rPr>
        <w:t>Agenzia delle Entrate competente: ............................................................................................................................</w:t>
      </w:r>
    </w:p>
    <w:p w:rsidR="00CC5ABF" w:rsidRPr="00966E39" w:rsidRDefault="00CC5ABF" w:rsidP="00CC5ABF">
      <w:pPr>
        <w:tabs>
          <w:tab w:val="left" w:pos="1668"/>
          <w:tab w:val="left" w:pos="5070"/>
          <w:tab w:val="left" w:pos="7905"/>
        </w:tabs>
        <w:spacing w:after="120" w:line="240" w:lineRule="auto"/>
        <w:jc w:val="both"/>
        <w:rPr>
          <w:lang w:val="it-IT"/>
        </w:rPr>
      </w:pPr>
      <w:r w:rsidRPr="00966E39">
        <w:rPr>
          <w:lang w:val="it-IT"/>
        </w:rPr>
        <w:t xml:space="preserve">Ufficio presso il quale verificare l’ottemperanza alla legge n. 68/1999 (c.d. </w:t>
      </w:r>
      <w:r w:rsidRPr="00966E39">
        <w:rPr>
          <w:i/>
          <w:lang w:val="it-IT"/>
        </w:rPr>
        <w:t>“diritto al lavoro dei disabili”</w:t>
      </w:r>
      <w:r w:rsidRPr="00966E39">
        <w:rPr>
          <w:lang w:val="it-IT"/>
        </w:rPr>
        <w:t>)....................................................................................................................................................................</w:t>
      </w:r>
    </w:p>
    <w:p w:rsidR="00366FF8" w:rsidRPr="00966E39" w:rsidRDefault="00366FF8" w:rsidP="009D69EB">
      <w:pPr>
        <w:tabs>
          <w:tab w:val="left" w:pos="1532"/>
        </w:tabs>
        <w:spacing w:after="120" w:line="240" w:lineRule="auto"/>
        <w:jc w:val="both"/>
        <w:rPr>
          <w:lang w:val="it-IT"/>
        </w:rPr>
      </w:pPr>
      <w:r w:rsidRPr="00966E39">
        <w:rPr>
          <w:lang w:val="it-IT"/>
        </w:rPr>
        <w:t>ai sensi e per gli effetti dell’art. 76 del D.P.R. n. 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la scrivente Impresa decadrà dai benefici per</w:t>
      </w:r>
      <w:r w:rsidR="00684CF7" w:rsidRPr="00966E39">
        <w:rPr>
          <w:lang w:val="it-IT"/>
        </w:rPr>
        <w:t xml:space="preserve"> i quali la stessa è rilasciata,</w:t>
      </w:r>
    </w:p>
    <w:p w:rsidR="00366FF8" w:rsidRPr="00966E39" w:rsidRDefault="00366FF8" w:rsidP="009D69EB">
      <w:pPr>
        <w:tabs>
          <w:tab w:val="left" w:pos="1532"/>
        </w:tabs>
        <w:spacing w:after="120" w:line="240" w:lineRule="auto"/>
        <w:jc w:val="center"/>
        <w:rPr>
          <w:b/>
          <w:lang w:val="it-IT"/>
        </w:rPr>
      </w:pPr>
      <w:r w:rsidRPr="00966E39">
        <w:rPr>
          <w:b/>
          <w:lang w:val="it-IT"/>
        </w:rPr>
        <w:t>ai fini della partecipazione alla presente gara</w:t>
      </w:r>
    </w:p>
    <w:p w:rsidR="00366FF8" w:rsidRPr="00966E39" w:rsidRDefault="00366FF8" w:rsidP="009D69EB">
      <w:pPr>
        <w:tabs>
          <w:tab w:val="left" w:pos="1532"/>
        </w:tabs>
        <w:spacing w:after="120" w:line="240" w:lineRule="auto"/>
        <w:jc w:val="center"/>
        <w:rPr>
          <w:b/>
          <w:lang w:val="it-IT"/>
        </w:rPr>
      </w:pPr>
      <w:r w:rsidRPr="00966E39">
        <w:rPr>
          <w:b/>
          <w:lang w:val="it-IT"/>
        </w:rPr>
        <w:t>DICHIARA SOTTO LA PROPRIA RESPONSABILITÀ</w:t>
      </w:r>
    </w:p>
    <w:p w:rsidR="00684CF7" w:rsidRPr="00966E39" w:rsidRDefault="00684CF7" w:rsidP="009D69EB">
      <w:pPr>
        <w:pStyle w:val="Paragrafoelenco"/>
        <w:numPr>
          <w:ilvl w:val="0"/>
          <w:numId w:val="41"/>
        </w:numPr>
        <w:tabs>
          <w:tab w:val="left" w:pos="1532"/>
        </w:tabs>
        <w:spacing w:after="120" w:line="240" w:lineRule="auto"/>
        <w:contextualSpacing w:val="0"/>
        <w:jc w:val="both"/>
        <w:rPr>
          <w:lang w:val="it-IT"/>
        </w:rPr>
      </w:pPr>
      <w:r w:rsidRPr="00966E39">
        <w:rPr>
          <w:lang w:val="it-IT"/>
        </w:rPr>
        <w:t>che l’impresa che rappresenta partecipa al presente appalto:</w:t>
      </w:r>
    </w:p>
    <w:tbl>
      <w:tblPr>
        <w:tblStyle w:val="Grigliatabella"/>
        <w:tblW w:w="0" w:type="auto"/>
        <w:tblLook w:val="04A0"/>
      </w:tblPr>
      <w:tblGrid>
        <w:gridCol w:w="413"/>
        <w:gridCol w:w="9883"/>
      </w:tblGrid>
      <w:tr w:rsidR="00966E39" w:rsidRPr="00966E39" w:rsidTr="00406762">
        <w:tc>
          <w:tcPr>
            <w:tcW w:w="413" w:type="dxa"/>
          </w:tcPr>
          <w:p w:rsidR="00684CF7" w:rsidRPr="00966E39" w:rsidRDefault="000742D2" w:rsidP="009D69EB">
            <w:pPr>
              <w:tabs>
                <w:tab w:val="left" w:pos="1532"/>
              </w:tabs>
              <w:spacing w:after="120"/>
              <w:jc w:val="both"/>
              <w:rPr>
                <w:lang w:val="it-IT"/>
              </w:rPr>
            </w:pPr>
            <w:r w:rsidRPr="00966E39">
              <w:rPr>
                <w:lang w:val="it-IT"/>
              </w:rPr>
              <w:sym w:font="Wingdings" w:char="F071"/>
            </w:r>
          </w:p>
        </w:tc>
        <w:tc>
          <w:tcPr>
            <w:tcW w:w="9883" w:type="dxa"/>
          </w:tcPr>
          <w:p w:rsidR="00684CF7" w:rsidRPr="00966E39" w:rsidRDefault="003F75AB" w:rsidP="009D69EB">
            <w:pPr>
              <w:tabs>
                <w:tab w:val="left" w:pos="1532"/>
              </w:tabs>
              <w:spacing w:after="120"/>
              <w:jc w:val="both"/>
              <w:rPr>
                <w:lang w:val="it-IT"/>
              </w:rPr>
            </w:pPr>
            <w:r w:rsidRPr="00966E39">
              <w:rPr>
                <w:lang w:val="it-IT"/>
              </w:rPr>
              <w:t xml:space="preserve">quale </w:t>
            </w:r>
            <w:r w:rsidR="00684CF7" w:rsidRPr="00966E39">
              <w:rPr>
                <w:lang w:val="it-IT"/>
              </w:rPr>
              <w:t>impresa singola</w:t>
            </w:r>
          </w:p>
        </w:tc>
      </w:tr>
      <w:tr w:rsidR="00966E39" w:rsidRPr="00966E39" w:rsidTr="00406762">
        <w:tc>
          <w:tcPr>
            <w:tcW w:w="413" w:type="dxa"/>
          </w:tcPr>
          <w:p w:rsidR="00684CF7" w:rsidRPr="00966E39" w:rsidRDefault="000742D2" w:rsidP="009D69EB">
            <w:pPr>
              <w:tabs>
                <w:tab w:val="left" w:pos="1532"/>
              </w:tabs>
              <w:spacing w:after="120"/>
              <w:jc w:val="both"/>
              <w:rPr>
                <w:lang w:val="it-IT"/>
              </w:rPr>
            </w:pPr>
            <w:r w:rsidRPr="00966E39">
              <w:rPr>
                <w:lang w:val="it-IT"/>
              </w:rPr>
              <w:sym w:font="Wingdings" w:char="F071"/>
            </w:r>
          </w:p>
        </w:tc>
        <w:tc>
          <w:tcPr>
            <w:tcW w:w="9883" w:type="dxa"/>
          </w:tcPr>
          <w:p w:rsidR="00FD37A1" w:rsidRPr="00966E39" w:rsidRDefault="00684CF7" w:rsidP="009D69EB">
            <w:pPr>
              <w:tabs>
                <w:tab w:val="left" w:pos="1532"/>
              </w:tabs>
              <w:spacing w:after="120"/>
              <w:jc w:val="both"/>
              <w:rPr>
                <w:rFonts w:cs="Calibri"/>
                <w:lang w:val="it-IT"/>
              </w:rPr>
            </w:pPr>
            <w:r w:rsidRPr="00966E39">
              <w:rPr>
                <w:lang w:val="it-IT"/>
              </w:rPr>
              <w:t>in coassicurazione con</w:t>
            </w:r>
            <w:r w:rsidR="00FD37A1" w:rsidRPr="00966E39">
              <w:rPr>
                <w:rStyle w:val="Rimandonotaapidipagina"/>
                <w:lang w:val="it-IT"/>
              </w:rPr>
              <w:footnoteReference w:id="5"/>
            </w:r>
            <w:r w:rsidRPr="00966E39">
              <w:rPr>
                <w:lang w:val="it-IT"/>
              </w:rPr>
              <w:t>.................................................... in qualità di</w:t>
            </w:r>
            <w:r w:rsidR="00FD37A1" w:rsidRPr="00966E39">
              <w:rPr>
                <w:rStyle w:val="Rimandonotaapidipagina"/>
                <w:lang w:val="it-IT"/>
              </w:rPr>
              <w:footnoteReference w:id="6"/>
            </w:r>
            <w:r w:rsidRPr="00966E39">
              <w:rPr>
                <w:lang w:val="it-IT"/>
              </w:rPr>
              <w:t>.............................................................</w:t>
            </w:r>
            <w:r w:rsidR="00FD37A1" w:rsidRPr="00966E39">
              <w:rPr>
                <w:lang w:val="it-IT"/>
              </w:rPr>
              <w:t xml:space="preserve">. con l’impegno che </w:t>
            </w:r>
            <w:r w:rsidR="003D7047" w:rsidRPr="00966E39">
              <w:rPr>
                <w:lang w:val="it-IT"/>
              </w:rPr>
              <w:t>l’</w:t>
            </w:r>
            <w:r w:rsidR="00FD37A1" w:rsidRPr="00966E39">
              <w:rPr>
                <w:lang w:val="it-IT"/>
              </w:rPr>
              <w:t>impresa Delegataria presenta offerta e procede alla stipula del contratto, in caso di aggiudicazione, assumendo tutti gli obblighi in esso previsti, in nome e per conto anche di ciascuna impresa coassicuratrice</w:t>
            </w:r>
            <w:r w:rsidR="000742D2" w:rsidRPr="00966E39">
              <w:rPr>
                <w:lang w:val="it-IT"/>
              </w:rPr>
              <w:t>. A tal fine</w:t>
            </w:r>
            <w:r w:rsidR="00FD37A1" w:rsidRPr="00966E39">
              <w:rPr>
                <w:lang w:val="it-IT"/>
              </w:rPr>
              <w:t xml:space="preserve"> attesta </w:t>
            </w:r>
            <w:r w:rsidR="00FD37A1" w:rsidRPr="00966E39">
              <w:rPr>
                <w:rFonts w:cs="Calibri"/>
                <w:lang w:val="it-IT"/>
              </w:rPr>
              <w:t>la quota di rispettiva sottoscrizione dei rischi nella seguente misura:</w:t>
            </w:r>
          </w:p>
          <w:tbl>
            <w:tblPr>
              <w:tblStyle w:val="Grigliatabella"/>
              <w:tblW w:w="5000" w:type="pct"/>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tblPr>
            <w:tblGrid>
              <w:gridCol w:w="699"/>
              <w:gridCol w:w="2785"/>
              <w:gridCol w:w="3042"/>
              <w:gridCol w:w="3131"/>
            </w:tblGrid>
            <w:tr w:rsidR="00966E39" w:rsidRPr="0019483F" w:rsidTr="00540678">
              <w:tc>
                <w:tcPr>
                  <w:tcW w:w="36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Lotto</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Delegataria e quota di sottoscrizione dei rischi</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Coassicuratrice e quota di sottoscrizione dei rischi</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Coassicuratrice e quota di sottoscrizione dei rischi</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1</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2</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3</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4</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5</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bl>
          <w:p w:rsidR="00FD37A1" w:rsidRPr="00966E39" w:rsidRDefault="00FD37A1" w:rsidP="009D69EB">
            <w:pPr>
              <w:tabs>
                <w:tab w:val="left" w:pos="1532"/>
              </w:tabs>
              <w:spacing w:after="120"/>
              <w:jc w:val="both"/>
              <w:rPr>
                <w:lang w:val="it-IT"/>
              </w:rPr>
            </w:pPr>
          </w:p>
        </w:tc>
      </w:tr>
      <w:tr w:rsidR="00966E39" w:rsidRPr="00966E39" w:rsidTr="00406762">
        <w:tc>
          <w:tcPr>
            <w:tcW w:w="413" w:type="dxa"/>
          </w:tcPr>
          <w:p w:rsidR="00684CF7" w:rsidRPr="00966E39" w:rsidRDefault="000742D2" w:rsidP="009D69EB">
            <w:pPr>
              <w:tabs>
                <w:tab w:val="left" w:pos="1532"/>
              </w:tabs>
              <w:spacing w:after="120"/>
              <w:jc w:val="both"/>
              <w:rPr>
                <w:lang w:val="it-IT"/>
              </w:rPr>
            </w:pPr>
            <w:r w:rsidRPr="00966E39">
              <w:rPr>
                <w:lang w:val="it-IT"/>
              </w:rPr>
              <w:sym w:font="Wingdings" w:char="F071"/>
            </w:r>
          </w:p>
        </w:tc>
        <w:tc>
          <w:tcPr>
            <w:tcW w:w="9883" w:type="dxa"/>
          </w:tcPr>
          <w:p w:rsidR="00540678" w:rsidRPr="00966E39" w:rsidRDefault="000742D2" w:rsidP="009D69EB">
            <w:pPr>
              <w:tabs>
                <w:tab w:val="left" w:pos="1532"/>
              </w:tabs>
              <w:spacing w:after="120"/>
              <w:jc w:val="both"/>
              <w:rPr>
                <w:rFonts w:cs="Calibri"/>
                <w:lang w:val="it-IT"/>
              </w:rPr>
            </w:pPr>
            <w:r w:rsidRPr="00966E39">
              <w:rPr>
                <w:lang w:val="it-IT"/>
              </w:rPr>
              <w:t>in R.T.I. o Consorzi non costituiti con</w:t>
            </w:r>
            <w:r w:rsidRPr="00966E39">
              <w:rPr>
                <w:rStyle w:val="Rimandonotaapidipagina"/>
                <w:lang w:val="it-IT"/>
              </w:rPr>
              <w:footnoteReference w:id="7"/>
            </w:r>
            <w:r w:rsidRPr="00966E39">
              <w:rPr>
                <w:lang w:val="it-IT"/>
              </w:rPr>
              <w:t>.................................................... in qualità di</w:t>
            </w:r>
            <w:r w:rsidRPr="00966E39">
              <w:rPr>
                <w:rStyle w:val="Rimandonotaapidipagina"/>
                <w:lang w:val="it-IT"/>
              </w:rPr>
              <w:footnoteReference w:id="8"/>
            </w:r>
            <w:r w:rsidRPr="00966E39">
              <w:rPr>
                <w:lang w:val="it-IT"/>
              </w:rPr>
              <w:t>..............................................................</w:t>
            </w:r>
            <w:r w:rsidR="00540678" w:rsidRPr="00966E39">
              <w:rPr>
                <w:lang w:val="it-IT"/>
              </w:rPr>
              <w:t xml:space="preserve"> con l’impegno </w:t>
            </w:r>
            <w:r w:rsidR="007D7761" w:rsidRPr="00966E39">
              <w:rPr>
                <w:lang w:val="it-IT"/>
              </w:rPr>
              <w:t>a</w:t>
            </w:r>
            <w:r w:rsidR="003F75AB" w:rsidRPr="00966E39">
              <w:rPr>
                <w:lang w:val="it-IT"/>
              </w:rPr>
              <w:t xml:space="preserve"> </w:t>
            </w:r>
            <w:r w:rsidR="003F75AB" w:rsidRPr="00966E39">
              <w:rPr>
                <w:bCs/>
                <w:lang w:val="it-IT"/>
              </w:rPr>
              <w:t xml:space="preserve">formalizzare con atto notarile, in caso di </w:t>
            </w:r>
            <w:r w:rsidR="003F75AB" w:rsidRPr="00966E39">
              <w:rPr>
                <w:bCs/>
                <w:lang w:val="it-IT"/>
              </w:rPr>
              <w:lastRenderedPageBreak/>
              <w:t>aggiudicazione, il suddetto Raggruppamento Temporaneo di imprese</w:t>
            </w:r>
            <w:r w:rsidR="007D7761" w:rsidRPr="00966E39">
              <w:rPr>
                <w:bCs/>
                <w:lang w:val="it-IT"/>
              </w:rPr>
              <w:t xml:space="preserve"> o </w:t>
            </w:r>
            <w:r w:rsidR="00211AF7" w:rsidRPr="00966E39">
              <w:rPr>
                <w:bCs/>
                <w:lang w:val="it-IT"/>
              </w:rPr>
              <w:t>Consorzio</w:t>
            </w:r>
            <w:r w:rsidR="003F75AB" w:rsidRPr="00966E39">
              <w:rPr>
                <w:bCs/>
                <w:lang w:val="it-IT"/>
              </w:rPr>
              <w:t xml:space="preserve">, conferendo mandato speciale con rappresentanza alla stessa Impresa </w:t>
            </w:r>
            <w:r w:rsidR="003F75AB" w:rsidRPr="00966E39">
              <w:rPr>
                <w:lang w:val="it-IT"/>
              </w:rPr>
              <w:t>Capogruppo/Mandataria</w:t>
            </w:r>
            <w:r w:rsidR="003F75AB" w:rsidRPr="00966E39">
              <w:rPr>
                <w:bCs/>
                <w:lang w:val="it-IT"/>
              </w:rPr>
              <w:t xml:space="preserve">. </w:t>
            </w:r>
            <w:r w:rsidR="00540678" w:rsidRPr="00966E39">
              <w:rPr>
                <w:lang w:val="it-IT"/>
              </w:rPr>
              <w:t xml:space="preserve">A tal fine attesta </w:t>
            </w:r>
            <w:r w:rsidR="00540678" w:rsidRPr="00966E39">
              <w:rPr>
                <w:rFonts w:cs="Calibri"/>
                <w:lang w:val="it-IT"/>
              </w:rPr>
              <w:t>la quota di rispettiva attività e la relativa incidenza percentuale nella seguente misura:</w:t>
            </w:r>
          </w:p>
          <w:tbl>
            <w:tblPr>
              <w:tblStyle w:val="Grigliatabella"/>
              <w:tblW w:w="9667"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tblPr>
            <w:tblGrid>
              <w:gridCol w:w="700"/>
              <w:gridCol w:w="2871"/>
              <w:gridCol w:w="2977"/>
              <w:gridCol w:w="3119"/>
            </w:tblGrid>
            <w:tr w:rsidR="00966E39" w:rsidRPr="0019483F" w:rsidTr="007745D7">
              <w:tc>
                <w:tcPr>
                  <w:tcW w:w="36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Lotto</w:t>
                  </w:r>
                </w:p>
              </w:tc>
              <w:tc>
                <w:tcPr>
                  <w:tcW w:w="148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Capogruppo</w:t>
                  </w:r>
                  <w:r w:rsidR="003F75AB" w:rsidRPr="00966E39">
                    <w:rPr>
                      <w:rFonts w:cs="Calibri"/>
                      <w:lang w:val="it-IT"/>
                    </w:rPr>
                    <w:t>/</w:t>
                  </w:r>
                  <w:r w:rsidRPr="00966E39">
                    <w:rPr>
                      <w:rFonts w:cs="Calibri"/>
                      <w:lang w:val="it-IT"/>
                    </w:rPr>
                    <w:t>Mandataria e servizio di competenza</w:t>
                  </w:r>
                  <w:r w:rsidR="003F75AB" w:rsidRPr="00966E39">
                    <w:rPr>
                      <w:rFonts w:cs="Calibri"/>
                      <w:lang w:val="it-IT"/>
                    </w:rPr>
                    <w:t xml:space="preserve"> - </w:t>
                  </w:r>
                  <w:r w:rsidRPr="00966E39">
                    <w:rPr>
                      <w:rFonts w:cs="Calibri"/>
                      <w:lang w:val="it-IT"/>
                    </w:rPr>
                    <w:t>relativa incidenza percentuale</w:t>
                  </w:r>
                </w:p>
              </w:tc>
              <w:tc>
                <w:tcPr>
                  <w:tcW w:w="1540"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Mandante e servizio di competenza</w:t>
                  </w:r>
                  <w:r w:rsidR="003F75AB" w:rsidRPr="00966E39">
                    <w:rPr>
                      <w:rFonts w:cs="Calibri"/>
                      <w:lang w:val="it-IT"/>
                    </w:rPr>
                    <w:t xml:space="preserve"> - </w:t>
                  </w:r>
                  <w:r w:rsidRPr="00966E39">
                    <w:rPr>
                      <w:rFonts w:cs="Calibri"/>
                      <w:lang w:val="it-IT"/>
                    </w:rPr>
                    <w:t>relativa incidenza percentuale</w:t>
                  </w:r>
                </w:p>
              </w:tc>
              <w:tc>
                <w:tcPr>
                  <w:tcW w:w="1613"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Mandante e servizio di competenza</w:t>
                  </w:r>
                  <w:r w:rsidR="003F75AB" w:rsidRPr="00966E39">
                    <w:rPr>
                      <w:rFonts w:cs="Calibri"/>
                      <w:lang w:val="it-IT"/>
                    </w:rPr>
                    <w:t xml:space="preserve"> - </w:t>
                  </w:r>
                  <w:r w:rsidRPr="00966E39">
                    <w:rPr>
                      <w:rFonts w:cs="Calibri"/>
                      <w:lang w:val="it-IT"/>
                    </w:rPr>
                    <w:t>relativa incidenza percentuale</w:t>
                  </w:r>
                </w:p>
              </w:tc>
            </w:tr>
            <w:tr w:rsidR="00966E39" w:rsidRPr="00966E39" w:rsidTr="007745D7">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1</w:t>
                  </w:r>
                </w:p>
              </w:tc>
              <w:tc>
                <w:tcPr>
                  <w:tcW w:w="1485" w:type="pct"/>
                </w:tcPr>
                <w:p w:rsidR="00540678" w:rsidRPr="00966E39" w:rsidRDefault="00540678" w:rsidP="009D69EB">
                  <w:pPr>
                    <w:tabs>
                      <w:tab w:val="left" w:pos="1532"/>
                    </w:tabs>
                    <w:spacing w:after="120"/>
                    <w:jc w:val="both"/>
                    <w:rPr>
                      <w:rFonts w:cs="Calibri"/>
                      <w:lang w:val="it-IT"/>
                    </w:rPr>
                  </w:pPr>
                  <w:r w:rsidRPr="00966E39">
                    <w:rPr>
                      <w:rFonts w:cs="Calibri"/>
                      <w:lang w:val="it-IT"/>
                    </w:rPr>
                    <w:t>....................................- ...%</w:t>
                  </w:r>
                </w:p>
              </w:tc>
              <w:tc>
                <w:tcPr>
                  <w:tcW w:w="1540" w:type="pct"/>
                </w:tcPr>
                <w:p w:rsidR="00540678" w:rsidRPr="00966E39" w:rsidRDefault="00540678" w:rsidP="009D69EB">
                  <w:pPr>
                    <w:tabs>
                      <w:tab w:val="left" w:pos="1532"/>
                    </w:tabs>
                    <w:spacing w:after="120"/>
                    <w:jc w:val="both"/>
                    <w:rPr>
                      <w:rFonts w:cs="Calibri"/>
                      <w:lang w:val="it-IT"/>
                    </w:rPr>
                  </w:pPr>
                  <w:r w:rsidRPr="00966E39">
                    <w:rPr>
                      <w:rFonts w:cs="Calibri"/>
                      <w:lang w:val="it-IT"/>
                    </w:rPr>
                    <w:t>.........................................- ...%</w:t>
                  </w:r>
                </w:p>
              </w:tc>
              <w:tc>
                <w:tcPr>
                  <w:tcW w:w="1613" w:type="pct"/>
                </w:tcPr>
                <w:p w:rsidR="00540678" w:rsidRPr="00966E39" w:rsidRDefault="00540678" w:rsidP="009D69EB">
                  <w:pPr>
                    <w:tabs>
                      <w:tab w:val="left" w:pos="1532"/>
                    </w:tabs>
                    <w:spacing w:after="120"/>
                    <w:jc w:val="both"/>
                    <w:rPr>
                      <w:rFonts w:cs="Calibri"/>
                      <w:lang w:val="it-IT"/>
                    </w:rPr>
                  </w:pPr>
                  <w:r w:rsidRPr="00966E39">
                    <w:rPr>
                      <w:rFonts w:cs="Calibri"/>
                      <w:lang w:val="it-IT"/>
                    </w:rPr>
                    <w:t>..........................................- ...%</w:t>
                  </w:r>
                </w:p>
              </w:tc>
            </w:tr>
            <w:tr w:rsidR="00966E39" w:rsidRPr="00966E39" w:rsidTr="007745D7">
              <w:tc>
                <w:tcPr>
                  <w:tcW w:w="362" w:type="pct"/>
                </w:tcPr>
                <w:p w:rsidR="00165EF4" w:rsidRPr="00966E39" w:rsidRDefault="00165EF4" w:rsidP="009D69EB">
                  <w:pPr>
                    <w:tabs>
                      <w:tab w:val="left" w:pos="1532"/>
                    </w:tabs>
                    <w:spacing w:after="120"/>
                    <w:jc w:val="both"/>
                    <w:rPr>
                      <w:rFonts w:cs="Calibri"/>
                      <w:lang w:val="it-IT"/>
                    </w:rPr>
                  </w:pPr>
                  <w:r w:rsidRPr="00966E39">
                    <w:rPr>
                      <w:rFonts w:cs="Calibri"/>
                      <w:lang w:val="it-IT"/>
                    </w:rPr>
                    <w:t>2</w:t>
                  </w:r>
                </w:p>
              </w:tc>
              <w:tc>
                <w:tcPr>
                  <w:tcW w:w="1485"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540"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613"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r>
            <w:tr w:rsidR="00966E39" w:rsidRPr="00966E39" w:rsidTr="007745D7">
              <w:tc>
                <w:tcPr>
                  <w:tcW w:w="362" w:type="pct"/>
                </w:tcPr>
                <w:p w:rsidR="00165EF4" w:rsidRPr="00966E39" w:rsidRDefault="00165EF4" w:rsidP="009D69EB">
                  <w:pPr>
                    <w:tabs>
                      <w:tab w:val="left" w:pos="1532"/>
                    </w:tabs>
                    <w:spacing w:after="120"/>
                    <w:jc w:val="both"/>
                    <w:rPr>
                      <w:rFonts w:cs="Calibri"/>
                      <w:lang w:val="it-IT"/>
                    </w:rPr>
                  </w:pPr>
                  <w:r w:rsidRPr="00966E39">
                    <w:rPr>
                      <w:rFonts w:cs="Calibri"/>
                      <w:lang w:val="it-IT"/>
                    </w:rPr>
                    <w:t>3</w:t>
                  </w:r>
                </w:p>
              </w:tc>
              <w:tc>
                <w:tcPr>
                  <w:tcW w:w="1485"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540"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613"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r>
            <w:tr w:rsidR="00966E39" w:rsidRPr="00966E39" w:rsidTr="007745D7">
              <w:tc>
                <w:tcPr>
                  <w:tcW w:w="362" w:type="pct"/>
                </w:tcPr>
                <w:p w:rsidR="00165EF4" w:rsidRPr="00966E39" w:rsidRDefault="00165EF4" w:rsidP="009D69EB">
                  <w:pPr>
                    <w:tabs>
                      <w:tab w:val="left" w:pos="1532"/>
                    </w:tabs>
                    <w:spacing w:after="120"/>
                    <w:jc w:val="both"/>
                    <w:rPr>
                      <w:rFonts w:cs="Calibri"/>
                      <w:lang w:val="it-IT"/>
                    </w:rPr>
                  </w:pPr>
                  <w:r w:rsidRPr="00966E39">
                    <w:rPr>
                      <w:rFonts w:cs="Calibri"/>
                      <w:lang w:val="it-IT"/>
                    </w:rPr>
                    <w:t>4</w:t>
                  </w:r>
                </w:p>
              </w:tc>
              <w:tc>
                <w:tcPr>
                  <w:tcW w:w="1485"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540"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613"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r>
            <w:tr w:rsidR="00966E39" w:rsidRPr="00966E39" w:rsidTr="007745D7">
              <w:tc>
                <w:tcPr>
                  <w:tcW w:w="362" w:type="pct"/>
                </w:tcPr>
                <w:p w:rsidR="00165EF4" w:rsidRPr="00966E39" w:rsidRDefault="00165EF4" w:rsidP="009D69EB">
                  <w:pPr>
                    <w:tabs>
                      <w:tab w:val="left" w:pos="1532"/>
                    </w:tabs>
                    <w:spacing w:after="120"/>
                    <w:jc w:val="both"/>
                    <w:rPr>
                      <w:rFonts w:cs="Calibri"/>
                      <w:lang w:val="it-IT"/>
                    </w:rPr>
                  </w:pPr>
                  <w:r w:rsidRPr="00966E39">
                    <w:rPr>
                      <w:rFonts w:cs="Calibri"/>
                      <w:lang w:val="it-IT"/>
                    </w:rPr>
                    <w:t>5</w:t>
                  </w:r>
                </w:p>
              </w:tc>
              <w:tc>
                <w:tcPr>
                  <w:tcW w:w="1485"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540"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613"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r>
          </w:tbl>
          <w:p w:rsidR="00684CF7" w:rsidRPr="00966E39" w:rsidRDefault="00684CF7" w:rsidP="009D69EB">
            <w:pPr>
              <w:tabs>
                <w:tab w:val="left" w:pos="1532"/>
              </w:tabs>
              <w:spacing w:after="120"/>
              <w:jc w:val="both"/>
              <w:rPr>
                <w:lang w:val="it-IT"/>
              </w:rPr>
            </w:pPr>
          </w:p>
        </w:tc>
      </w:tr>
      <w:tr w:rsidR="00966E39" w:rsidRPr="0019483F" w:rsidTr="00406762">
        <w:tc>
          <w:tcPr>
            <w:tcW w:w="413" w:type="dxa"/>
          </w:tcPr>
          <w:p w:rsidR="007D7761" w:rsidRPr="00966E39" w:rsidRDefault="007D7761" w:rsidP="009D69EB">
            <w:pPr>
              <w:tabs>
                <w:tab w:val="left" w:pos="1532"/>
              </w:tabs>
              <w:spacing w:after="120"/>
              <w:jc w:val="both"/>
              <w:rPr>
                <w:lang w:val="it-IT"/>
              </w:rPr>
            </w:pPr>
            <w:r w:rsidRPr="00966E39">
              <w:rPr>
                <w:lang w:val="it-IT"/>
              </w:rPr>
              <w:lastRenderedPageBreak/>
              <w:sym w:font="Wingdings" w:char="F071"/>
            </w:r>
          </w:p>
        </w:tc>
        <w:tc>
          <w:tcPr>
            <w:tcW w:w="9883" w:type="dxa"/>
          </w:tcPr>
          <w:p w:rsidR="007D7761" w:rsidRPr="00966E39" w:rsidRDefault="007D7761" w:rsidP="009D69EB">
            <w:pPr>
              <w:tabs>
                <w:tab w:val="left" w:pos="1532"/>
              </w:tabs>
              <w:spacing w:after="120"/>
              <w:jc w:val="both"/>
              <w:rPr>
                <w:lang w:val="it-IT"/>
              </w:rPr>
            </w:pPr>
            <w:r w:rsidRPr="00966E39">
              <w:rPr>
                <w:lang w:val="it-IT"/>
              </w:rPr>
              <w:t>in R.T.I. o Consorzi costituiti con</w:t>
            </w:r>
            <w:r w:rsidRPr="00966E39">
              <w:rPr>
                <w:rStyle w:val="Rimandonotaapidipagina"/>
                <w:lang w:val="it-IT"/>
              </w:rPr>
              <w:footnoteReference w:id="9"/>
            </w:r>
            <w:r w:rsidRPr="00966E39">
              <w:rPr>
                <w:lang w:val="it-IT"/>
              </w:rPr>
              <w:t>.................................................... in forza di atto notarile del Notaio dott. .................................................................., atto del ../../...., rep. ...................................;</w:t>
            </w:r>
          </w:p>
        </w:tc>
      </w:tr>
      <w:tr w:rsidR="00406762" w:rsidRPr="0019483F" w:rsidTr="00406762">
        <w:tc>
          <w:tcPr>
            <w:tcW w:w="413" w:type="dxa"/>
          </w:tcPr>
          <w:p w:rsidR="00406762" w:rsidRPr="00966E39" w:rsidRDefault="00406762" w:rsidP="009D69EB">
            <w:pPr>
              <w:tabs>
                <w:tab w:val="left" w:pos="1532"/>
              </w:tabs>
              <w:spacing w:after="120"/>
              <w:jc w:val="both"/>
              <w:rPr>
                <w:lang w:val="it-IT"/>
              </w:rPr>
            </w:pPr>
            <w:r w:rsidRPr="00966E39">
              <w:rPr>
                <w:lang w:val="it-IT"/>
              </w:rPr>
              <w:sym w:font="Wingdings" w:char="F071"/>
            </w:r>
          </w:p>
        </w:tc>
        <w:tc>
          <w:tcPr>
            <w:tcW w:w="9883" w:type="dxa"/>
          </w:tcPr>
          <w:p w:rsidR="00406762" w:rsidRDefault="00406762" w:rsidP="009D69EB">
            <w:pPr>
              <w:tabs>
                <w:tab w:val="left" w:pos="1532"/>
              </w:tabs>
              <w:spacing w:after="120"/>
              <w:jc w:val="both"/>
              <w:rPr>
                <w:bCs/>
                <w:lang w:val="it-IT"/>
              </w:rPr>
            </w:pPr>
            <w:r>
              <w:rPr>
                <w:lang w:val="it-IT"/>
              </w:rPr>
              <w:t xml:space="preserve">Con </w:t>
            </w:r>
            <w:r w:rsidRPr="00406762">
              <w:rPr>
                <w:lang w:val="it-IT"/>
              </w:rPr>
              <w:t>l'</w:t>
            </w:r>
            <w:proofErr w:type="spellStart"/>
            <w:r w:rsidRPr="00406762">
              <w:rPr>
                <w:lang w:val="it-IT"/>
              </w:rPr>
              <w:t>avvalimento</w:t>
            </w:r>
            <w:proofErr w:type="spellEnd"/>
            <w:r w:rsidRPr="00406762">
              <w:rPr>
                <w:lang w:val="it-IT"/>
              </w:rPr>
              <w:t xml:space="preserve"> dei seguenti requisiti</w:t>
            </w:r>
            <w:r w:rsidRPr="00406762">
              <w:rPr>
                <w:b/>
                <w:vertAlign w:val="superscript"/>
                <w:lang w:val="it-IT"/>
              </w:rPr>
              <w:footnoteReference w:id="10"/>
            </w:r>
            <w:r w:rsidRPr="00406762">
              <w:rPr>
                <w:b/>
                <w:lang w:val="it-IT"/>
              </w:rPr>
              <w:t xml:space="preserve">  </w:t>
            </w:r>
            <w:r w:rsidRPr="00406762">
              <w:rPr>
                <w:bCs/>
                <w:lang w:val="it-IT"/>
              </w:rPr>
              <w:t>(indicare i requisiti)</w:t>
            </w:r>
          </w:p>
          <w:p w:rsidR="00406762" w:rsidRDefault="00406762" w:rsidP="00406762">
            <w:pPr>
              <w:tabs>
                <w:tab w:val="left" w:pos="1532"/>
              </w:tabs>
              <w:jc w:val="both"/>
              <w:rPr>
                <w:lang w:val="it-IT"/>
              </w:rPr>
            </w:pPr>
            <w:r w:rsidRPr="00406762">
              <w:rPr>
                <w:lang w:val="it-IT"/>
              </w:rPr>
              <w:t>________________________________________________________________________________</w:t>
            </w:r>
          </w:p>
          <w:p w:rsidR="00406762" w:rsidRDefault="00406762" w:rsidP="00406762">
            <w:pPr>
              <w:tabs>
                <w:tab w:val="left" w:pos="1532"/>
              </w:tabs>
              <w:jc w:val="both"/>
              <w:rPr>
                <w:lang w:val="it-IT"/>
              </w:rPr>
            </w:pPr>
            <w:r w:rsidRPr="00406762">
              <w:rPr>
                <w:lang w:val="it-IT"/>
              </w:rPr>
              <w:t xml:space="preserve">necessari per la partecipazione alla gara, e dichiara che </w:t>
            </w:r>
            <w:r w:rsidRPr="00406762">
              <w:rPr>
                <w:u w:val="single"/>
                <w:lang w:val="it-IT"/>
              </w:rPr>
              <w:t>l'impresa ausiliaria</w:t>
            </w:r>
            <w:r w:rsidRPr="00406762">
              <w:rPr>
                <w:lang w:val="it-IT"/>
              </w:rPr>
              <w:t xml:space="preserve"> è la seguente:</w:t>
            </w:r>
          </w:p>
          <w:p w:rsidR="00406762" w:rsidRDefault="00406762" w:rsidP="00406762">
            <w:pPr>
              <w:tabs>
                <w:tab w:val="left" w:pos="1532"/>
              </w:tabs>
              <w:jc w:val="both"/>
              <w:rPr>
                <w:lang w:val="it-IT"/>
              </w:rPr>
            </w:pPr>
            <w:r w:rsidRPr="00406762">
              <w:rPr>
                <w:lang w:val="it-IT"/>
              </w:rPr>
              <w:t xml:space="preserve">RAGIONE SOCIALE: </w:t>
            </w:r>
            <w:proofErr w:type="spellStart"/>
            <w:r w:rsidRPr="00406762">
              <w:rPr>
                <w:lang w:val="it-IT"/>
              </w:rPr>
              <w:t>………………………………………………………………………………</w:t>
            </w:r>
            <w:proofErr w:type="spellEnd"/>
          </w:p>
          <w:p w:rsidR="00406762" w:rsidRDefault="00406762" w:rsidP="00406762">
            <w:pPr>
              <w:tabs>
                <w:tab w:val="left" w:pos="1532"/>
              </w:tabs>
              <w:jc w:val="both"/>
              <w:rPr>
                <w:lang w:val="it-IT"/>
              </w:rPr>
            </w:pPr>
            <w:r w:rsidRPr="00406762">
              <w:rPr>
                <w:lang w:val="it-IT"/>
              </w:rPr>
              <w:t xml:space="preserve">INDIRIZZO: </w:t>
            </w:r>
            <w:proofErr w:type="spellStart"/>
            <w:r w:rsidRPr="00406762">
              <w:rPr>
                <w:lang w:val="it-IT"/>
              </w:rPr>
              <w:t>………………………………………………………………………….………………</w:t>
            </w:r>
            <w:proofErr w:type="spellEnd"/>
          </w:p>
          <w:p w:rsidR="00406762" w:rsidRDefault="00406762" w:rsidP="00406762">
            <w:pPr>
              <w:tabs>
                <w:tab w:val="left" w:pos="1532"/>
              </w:tabs>
              <w:jc w:val="both"/>
              <w:rPr>
                <w:lang w:val="it-IT"/>
              </w:rPr>
            </w:pPr>
            <w:r w:rsidRPr="00406762">
              <w:rPr>
                <w:lang w:val="it-IT"/>
              </w:rPr>
              <w:t xml:space="preserve">CODICE FISCALE E PARTITA I.V.A.: </w:t>
            </w:r>
            <w:proofErr w:type="spellStart"/>
            <w:r w:rsidRPr="00406762">
              <w:rPr>
                <w:lang w:val="it-IT"/>
              </w:rPr>
              <w:t>……………………………………………………………</w:t>
            </w:r>
            <w:proofErr w:type="spellEnd"/>
          </w:p>
          <w:p w:rsidR="00406762" w:rsidRPr="00406762" w:rsidRDefault="00406762" w:rsidP="00406762">
            <w:pPr>
              <w:tabs>
                <w:tab w:val="left" w:pos="1532"/>
              </w:tabs>
              <w:jc w:val="both"/>
              <w:rPr>
                <w:lang w:val="it-IT"/>
              </w:rPr>
            </w:pPr>
            <w:r w:rsidRPr="00406762">
              <w:rPr>
                <w:lang w:val="it-IT"/>
              </w:rPr>
              <w:t xml:space="preserve">LEGALE RAPPRESENTANTE: </w:t>
            </w:r>
            <w:proofErr w:type="spellStart"/>
            <w:r w:rsidRPr="00406762">
              <w:rPr>
                <w:lang w:val="it-IT"/>
              </w:rPr>
              <w:t>……………………………………………….…….………………</w:t>
            </w:r>
            <w:proofErr w:type="spellEnd"/>
          </w:p>
          <w:p w:rsidR="00406762" w:rsidRPr="00966E39" w:rsidRDefault="00406762" w:rsidP="009D69EB">
            <w:pPr>
              <w:tabs>
                <w:tab w:val="left" w:pos="1532"/>
              </w:tabs>
              <w:spacing w:after="120"/>
              <w:jc w:val="both"/>
              <w:rPr>
                <w:lang w:val="it-IT"/>
              </w:rPr>
            </w:pPr>
            <w:r w:rsidRPr="00406762">
              <w:rPr>
                <w:b/>
                <w:lang w:val="it-IT"/>
              </w:rPr>
              <w:t>Allega</w:t>
            </w:r>
            <w:r w:rsidRPr="00406762">
              <w:rPr>
                <w:lang w:val="it-IT"/>
              </w:rPr>
              <w:t xml:space="preserve"> alla presente dichiarazione </w:t>
            </w:r>
            <w:r w:rsidRPr="00406762">
              <w:rPr>
                <w:u w:val="single"/>
                <w:lang w:val="it-IT"/>
              </w:rPr>
              <w:t xml:space="preserve">tutta la documentazione prevista dall’art. 89 del </w:t>
            </w:r>
            <w:proofErr w:type="spellStart"/>
            <w:r w:rsidRPr="00406762">
              <w:rPr>
                <w:u w:val="single"/>
                <w:lang w:val="it-IT"/>
              </w:rPr>
              <w:t>D.Lgs.</w:t>
            </w:r>
            <w:proofErr w:type="spellEnd"/>
            <w:r w:rsidRPr="00406762">
              <w:rPr>
                <w:u w:val="single"/>
                <w:lang w:val="it-IT"/>
              </w:rPr>
              <w:t xml:space="preserve"> 50/2016</w:t>
            </w:r>
          </w:p>
        </w:tc>
      </w:tr>
    </w:tbl>
    <w:p w:rsidR="000A3DFA" w:rsidRPr="00966E39" w:rsidRDefault="000A3DFA" w:rsidP="009D69EB">
      <w:pPr>
        <w:pStyle w:val="Paragrafoelenco"/>
        <w:numPr>
          <w:ilvl w:val="0"/>
          <w:numId w:val="41"/>
        </w:numPr>
        <w:tabs>
          <w:tab w:val="left" w:pos="1532"/>
        </w:tabs>
        <w:spacing w:after="120" w:line="240" w:lineRule="auto"/>
        <w:contextualSpacing w:val="0"/>
        <w:jc w:val="both"/>
        <w:rPr>
          <w:lang w:val="it-IT"/>
        </w:rPr>
      </w:pPr>
      <w:r w:rsidRPr="00966E39">
        <w:rPr>
          <w:lang w:val="it-IT"/>
        </w:rPr>
        <w:t>che i riferimenti dell’atto notarile relativo alla procura generale o speciale del procuratore che sottoscrive dichiarazioni e/o attestazioni di offerta sono i seguenti: Notaio dott. .................................................................., atto del ../../...., rep. ..................................</w:t>
      </w:r>
      <w:r w:rsidR="00211AF7" w:rsidRPr="00966E39">
        <w:rPr>
          <w:rStyle w:val="Rimandonotaapidipagina"/>
          <w:b/>
          <w:lang w:val="it-IT"/>
        </w:rPr>
        <w:footnoteReference w:id="11"/>
      </w:r>
      <w:r w:rsidRPr="00966E39">
        <w:rPr>
          <w:lang w:val="it-IT"/>
        </w:rPr>
        <w:t>.;</w:t>
      </w:r>
    </w:p>
    <w:p w:rsidR="00211AF7" w:rsidRPr="00966E39" w:rsidRDefault="00211AF7" w:rsidP="009D69EB">
      <w:pPr>
        <w:pStyle w:val="Paragrafoelenco"/>
        <w:numPr>
          <w:ilvl w:val="0"/>
          <w:numId w:val="41"/>
        </w:numPr>
        <w:tabs>
          <w:tab w:val="left" w:pos="1532"/>
        </w:tabs>
        <w:spacing w:after="120" w:line="240" w:lineRule="auto"/>
        <w:contextualSpacing w:val="0"/>
        <w:jc w:val="both"/>
        <w:rPr>
          <w:rFonts w:ascii="Calibri" w:hAnsi="Calibri" w:cs="Arial"/>
          <w:bCs/>
          <w:iCs/>
          <w:lang w:val="it-IT"/>
        </w:rPr>
      </w:pPr>
      <w:r w:rsidRPr="00966E39">
        <w:rPr>
          <w:rFonts w:ascii="Calibri" w:hAnsi="Calibri" w:cs="Arial"/>
          <w:bCs/>
          <w:iCs/>
          <w:lang w:val="it-IT"/>
        </w:rPr>
        <w:t>che, titolari di cariche e qualifiche, sono:</w:t>
      </w:r>
    </w:p>
    <w:tbl>
      <w:tblPr>
        <w:tblStyle w:val="Grigliatabella"/>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3"/>
        <w:gridCol w:w="546"/>
        <w:gridCol w:w="709"/>
        <w:gridCol w:w="5953"/>
        <w:gridCol w:w="567"/>
        <w:gridCol w:w="2112"/>
      </w:tblGrid>
      <w:tr w:rsidR="00966E39" w:rsidRPr="0019483F" w:rsidTr="00D92C55">
        <w:tc>
          <w:tcPr>
            <w:tcW w:w="413" w:type="dxa"/>
          </w:tcPr>
          <w:p w:rsidR="00D92C55" w:rsidRPr="00966E39" w:rsidRDefault="00D92C55" w:rsidP="009D69EB">
            <w:pPr>
              <w:pStyle w:val="Sommario2"/>
            </w:pPr>
            <w:r w:rsidRPr="00966E39">
              <w:sym w:font="Wingdings" w:char="F071"/>
            </w:r>
          </w:p>
        </w:tc>
        <w:tc>
          <w:tcPr>
            <w:tcW w:w="9887" w:type="dxa"/>
            <w:gridSpan w:val="5"/>
          </w:tcPr>
          <w:p w:rsidR="00D92C55" w:rsidRPr="00966E39" w:rsidRDefault="00D92C55" w:rsidP="009D69EB">
            <w:pPr>
              <w:pStyle w:val="Sommario2"/>
              <w:rPr>
                <w:b/>
                <w:i/>
              </w:rPr>
            </w:pPr>
            <w:r w:rsidRPr="00966E39">
              <w:t>(eventuale) il/i procuratore/i che sottoscrive/ono la presente dichiarazione e/o l’offerta e/o ulteriore documentazione d’offerta;</w:t>
            </w:r>
          </w:p>
        </w:tc>
      </w:tr>
      <w:tr w:rsidR="00966E39" w:rsidRPr="0019483F" w:rsidTr="00D92C55">
        <w:tc>
          <w:tcPr>
            <w:tcW w:w="413" w:type="dxa"/>
          </w:tcPr>
          <w:p w:rsidR="00D92C55" w:rsidRPr="00966E39" w:rsidRDefault="00D92C55" w:rsidP="009D69EB">
            <w:pPr>
              <w:pStyle w:val="Sommario2"/>
            </w:pPr>
            <w:r w:rsidRPr="00966E39">
              <w:sym w:font="Wingdings" w:char="F071"/>
            </w:r>
          </w:p>
        </w:tc>
        <w:tc>
          <w:tcPr>
            <w:tcW w:w="9887" w:type="dxa"/>
            <w:gridSpan w:val="5"/>
          </w:tcPr>
          <w:p w:rsidR="00D92C55" w:rsidRPr="00966E39" w:rsidRDefault="00D92C55" w:rsidP="009D69EB">
            <w:pPr>
              <w:pStyle w:val="Sommario2"/>
              <w:rPr>
                <w:b/>
                <w:i/>
              </w:rPr>
            </w:pPr>
            <w:r w:rsidRPr="00966E39">
              <w:t>il titolare e il direttore tecnico, ove presente (se si tratta di impresa individuale);</w:t>
            </w:r>
          </w:p>
        </w:tc>
      </w:tr>
      <w:tr w:rsidR="00966E39" w:rsidRPr="0019483F" w:rsidTr="00D92C55">
        <w:tc>
          <w:tcPr>
            <w:tcW w:w="413" w:type="dxa"/>
          </w:tcPr>
          <w:p w:rsidR="00D92C55" w:rsidRPr="00966E39" w:rsidRDefault="00D92C55" w:rsidP="009D69EB">
            <w:pPr>
              <w:pStyle w:val="Sommario2"/>
            </w:pPr>
            <w:r w:rsidRPr="00966E39">
              <w:sym w:font="Wingdings" w:char="F071"/>
            </w:r>
          </w:p>
        </w:tc>
        <w:tc>
          <w:tcPr>
            <w:tcW w:w="9887" w:type="dxa"/>
            <w:gridSpan w:val="5"/>
          </w:tcPr>
          <w:p w:rsidR="00D92C55" w:rsidRPr="00966E39" w:rsidRDefault="00D92C55" w:rsidP="009D69EB">
            <w:pPr>
              <w:pStyle w:val="Sommario2"/>
              <w:rPr>
                <w:b/>
                <w:i/>
              </w:rPr>
            </w:pPr>
            <w:r w:rsidRPr="00966E39">
              <w:t>i soci e il direttore tecnico, ove presente (se si tratta di società in nome collettivo);</w:t>
            </w:r>
          </w:p>
        </w:tc>
      </w:tr>
      <w:tr w:rsidR="00966E39" w:rsidRPr="0019483F" w:rsidTr="00D92C55">
        <w:tc>
          <w:tcPr>
            <w:tcW w:w="413" w:type="dxa"/>
          </w:tcPr>
          <w:p w:rsidR="00D92C55" w:rsidRPr="00966E39" w:rsidRDefault="00D92C55" w:rsidP="009D69EB">
            <w:pPr>
              <w:pStyle w:val="Sommario2"/>
            </w:pPr>
            <w:r w:rsidRPr="00966E39">
              <w:sym w:font="Wingdings" w:char="F071"/>
            </w:r>
          </w:p>
        </w:tc>
        <w:tc>
          <w:tcPr>
            <w:tcW w:w="9887" w:type="dxa"/>
            <w:gridSpan w:val="5"/>
          </w:tcPr>
          <w:p w:rsidR="00D92C55" w:rsidRPr="00966E39" w:rsidRDefault="00D92C55" w:rsidP="009D69EB">
            <w:pPr>
              <w:pStyle w:val="Sommario2"/>
              <w:rPr>
                <w:b/>
                <w:i/>
              </w:rPr>
            </w:pPr>
            <w:r w:rsidRPr="00966E39">
              <w:t>i soci accomandatari e il direttore tecnico, ove presente (se si tratta di società in accomandita semplice);</w:t>
            </w:r>
          </w:p>
        </w:tc>
      </w:tr>
      <w:tr w:rsidR="00966E39" w:rsidRPr="0019483F" w:rsidTr="00966E39">
        <w:tc>
          <w:tcPr>
            <w:tcW w:w="413" w:type="dxa"/>
            <w:tcBorders>
              <w:bottom w:val="single" w:sz="6" w:space="0" w:color="1F497D" w:themeColor="text2"/>
            </w:tcBorders>
          </w:tcPr>
          <w:p w:rsidR="00D92C55" w:rsidRPr="00966E39" w:rsidRDefault="00D92C55" w:rsidP="009D69EB">
            <w:pPr>
              <w:pStyle w:val="Sommario2"/>
            </w:pPr>
            <w:r w:rsidRPr="00966E39">
              <w:sym w:font="Wingdings" w:char="F071"/>
            </w:r>
          </w:p>
        </w:tc>
        <w:tc>
          <w:tcPr>
            <w:tcW w:w="9887" w:type="dxa"/>
            <w:gridSpan w:val="5"/>
            <w:tcBorders>
              <w:bottom w:val="single" w:sz="6" w:space="0" w:color="1F497D" w:themeColor="text2"/>
            </w:tcBorders>
          </w:tcPr>
          <w:p w:rsidR="00D92C55" w:rsidRPr="00966E39" w:rsidRDefault="00D92C55" w:rsidP="009D69EB">
            <w:pPr>
              <w:pStyle w:val="Sommario2"/>
            </w:pPr>
            <w:r w:rsidRPr="00966E39">
              <w:t xml:space="preserve">i membri del consiglio di amministrazione cui sia stata conferita la legale rappresentanza, di direzione o di vigilanza o i soggetti muniti di poteri di rappresentanza, di direzione o di controllo, il direttore tecnico o del </w:t>
            </w:r>
            <w:r w:rsidRPr="00966E39">
              <w:lastRenderedPageBreak/>
              <w:t>socio unico persona fisica, ovvero del socio di maggioranza in caso di società con meno di quattro soci (se si tratta di altro tipo di società o consorzio)</w:t>
            </w:r>
            <w:r w:rsidRPr="00966E39">
              <w:rPr>
                <w:rStyle w:val="Rimandonotaapidipagina"/>
                <w:rFonts w:asciiTheme="minorHAnsi" w:eastAsiaTheme="minorHAnsi" w:hAnsiTheme="minorHAnsi" w:cstheme="minorBidi"/>
                <w:b/>
                <w:bCs w:val="0"/>
                <w:iCs w:val="0"/>
                <w:noProof w:val="0"/>
                <w:lang w:eastAsia="en-US"/>
              </w:rPr>
              <w:footnoteReference w:id="12"/>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10296" w:type="dxa"/>
            <w:gridSpan w:val="6"/>
            <w:tcBorders>
              <w:top w:val="single" w:sz="6" w:space="0" w:color="1F497D" w:themeColor="text2"/>
              <w:bottom w:val="single" w:sz="6"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lastRenderedPageBreak/>
              <w:t>Sig.:............................................................................................................................................................................</w:t>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959" w:type="dxa"/>
            <w:gridSpan w:val="2"/>
            <w:tcBorders>
              <w:top w:val="single" w:sz="6" w:space="0" w:color="1F497D" w:themeColor="text2"/>
              <w:bottom w:val="single" w:sz="6" w:space="0" w:color="1F497D" w:themeColor="text2"/>
            </w:tcBorders>
          </w:tcPr>
          <w:p w:rsidR="00211AF7" w:rsidRPr="00966E39" w:rsidRDefault="00211AF7" w:rsidP="009D69EB">
            <w:pPr>
              <w:tabs>
                <w:tab w:val="left" w:pos="1532"/>
              </w:tabs>
              <w:spacing w:after="120"/>
              <w:jc w:val="both"/>
              <w:rPr>
                <w:rFonts w:ascii="Calibri" w:hAnsi="Calibri"/>
                <w:lang w:val="it-IT"/>
              </w:rPr>
            </w:pPr>
            <w:r w:rsidRPr="00966E39">
              <w:rPr>
                <w:rFonts w:ascii="Calibri" w:hAnsi="Calibri"/>
                <w:lang w:val="it-IT"/>
              </w:rPr>
              <w:t>nato a:</w:t>
            </w:r>
          </w:p>
        </w:tc>
        <w:tc>
          <w:tcPr>
            <w:tcW w:w="6662" w:type="dxa"/>
            <w:gridSpan w:val="2"/>
            <w:tcBorders>
              <w:top w:val="single" w:sz="6" w:space="0" w:color="1F497D" w:themeColor="text2"/>
              <w:bottom w:val="single" w:sz="6" w:space="0" w:color="1F497D" w:themeColor="text2"/>
            </w:tcBorders>
          </w:tcPr>
          <w:p w:rsidR="00211AF7" w:rsidRPr="00966E39" w:rsidRDefault="00211AF7" w:rsidP="009D69EB">
            <w:pPr>
              <w:tabs>
                <w:tab w:val="left" w:pos="1532"/>
              </w:tabs>
              <w:spacing w:after="120"/>
              <w:jc w:val="both"/>
              <w:rPr>
                <w:rFonts w:ascii="Calibri" w:hAnsi="Calibri"/>
                <w:lang w:val="it-IT"/>
              </w:rPr>
            </w:pPr>
            <w:r w:rsidRPr="00966E39">
              <w:rPr>
                <w:rFonts w:ascii="Calibri" w:hAnsi="Calibri"/>
                <w:lang w:val="it-IT"/>
              </w:rPr>
              <w:t>...............................................................................................................</w:t>
            </w:r>
          </w:p>
        </w:tc>
        <w:tc>
          <w:tcPr>
            <w:tcW w:w="567" w:type="dxa"/>
            <w:tcBorders>
              <w:top w:val="single" w:sz="6" w:space="0" w:color="1F497D" w:themeColor="text2"/>
              <w:bottom w:val="single" w:sz="6" w:space="0" w:color="1F497D" w:themeColor="text2"/>
            </w:tcBorders>
          </w:tcPr>
          <w:p w:rsidR="00211AF7" w:rsidRPr="00966E39" w:rsidRDefault="00211AF7" w:rsidP="009D69EB">
            <w:pPr>
              <w:tabs>
                <w:tab w:val="left" w:pos="1532"/>
              </w:tabs>
              <w:spacing w:after="120"/>
              <w:jc w:val="both"/>
              <w:rPr>
                <w:rFonts w:ascii="Calibri" w:hAnsi="Calibri"/>
                <w:lang w:val="it-IT"/>
              </w:rPr>
            </w:pPr>
            <w:r w:rsidRPr="00966E39">
              <w:rPr>
                <w:rFonts w:ascii="Calibri" w:hAnsi="Calibri"/>
                <w:lang w:val="it-IT"/>
              </w:rPr>
              <w:t>il:</w:t>
            </w:r>
          </w:p>
        </w:tc>
        <w:tc>
          <w:tcPr>
            <w:tcW w:w="2108" w:type="dxa"/>
            <w:tcBorders>
              <w:top w:val="single" w:sz="6" w:space="0" w:color="1F497D" w:themeColor="text2"/>
              <w:bottom w:val="single" w:sz="6" w:space="0" w:color="1F497D" w:themeColor="text2"/>
            </w:tcBorders>
          </w:tcPr>
          <w:p w:rsidR="00211AF7" w:rsidRPr="00966E39" w:rsidRDefault="00211AF7" w:rsidP="009D69EB">
            <w:pPr>
              <w:tabs>
                <w:tab w:val="left" w:pos="1532"/>
              </w:tabs>
              <w:spacing w:after="120"/>
              <w:jc w:val="right"/>
              <w:rPr>
                <w:rFonts w:ascii="Calibri" w:hAnsi="Calibri"/>
                <w:lang w:val="it-IT"/>
              </w:rPr>
            </w:pPr>
            <w:r w:rsidRPr="00966E39">
              <w:rPr>
                <w:rFonts w:ascii="Calibri" w:hAnsi="Calibri"/>
                <w:lang w:val="it-IT"/>
              </w:rPr>
              <w:t>.../../...</w:t>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1668" w:type="dxa"/>
            <w:gridSpan w:val="3"/>
            <w:tcBorders>
              <w:top w:val="single" w:sz="6" w:space="0" w:color="1F497D" w:themeColor="text2"/>
              <w:bottom w:val="single" w:sz="6" w:space="0" w:color="1F497D" w:themeColor="text2"/>
            </w:tcBorders>
          </w:tcPr>
          <w:p w:rsidR="00211AF7" w:rsidRPr="00966E39" w:rsidRDefault="00335910" w:rsidP="009D69EB">
            <w:pPr>
              <w:tabs>
                <w:tab w:val="left" w:pos="1532"/>
              </w:tabs>
              <w:spacing w:after="120"/>
              <w:jc w:val="both"/>
              <w:rPr>
                <w:rFonts w:ascii="Calibri" w:hAnsi="Calibri"/>
                <w:lang w:val="it-IT"/>
              </w:rPr>
            </w:pPr>
            <w:r w:rsidRPr="00966E39">
              <w:rPr>
                <w:rFonts w:ascii="Calibri" w:hAnsi="Calibri"/>
                <w:lang w:val="it-IT"/>
              </w:rPr>
              <w:t>Codice Fiscale:</w:t>
            </w:r>
          </w:p>
        </w:tc>
        <w:tc>
          <w:tcPr>
            <w:tcW w:w="8628" w:type="dxa"/>
            <w:gridSpan w:val="3"/>
            <w:tcBorders>
              <w:top w:val="single" w:sz="6" w:space="0" w:color="1F497D" w:themeColor="text2"/>
              <w:bottom w:val="single" w:sz="6" w:space="0" w:color="1F497D" w:themeColor="text2"/>
            </w:tcBorders>
          </w:tcPr>
          <w:p w:rsidR="00211AF7" w:rsidRPr="00966E39" w:rsidRDefault="00335910" w:rsidP="009D69EB">
            <w:pPr>
              <w:tabs>
                <w:tab w:val="left" w:pos="1532"/>
              </w:tabs>
              <w:spacing w:after="120"/>
              <w:jc w:val="both"/>
              <w:rPr>
                <w:rFonts w:ascii="Calibri" w:hAnsi="Calibri"/>
                <w:lang w:val="it-IT"/>
              </w:rPr>
            </w:pPr>
            <w:r w:rsidRPr="00966E39">
              <w:rPr>
                <w:rFonts w:ascii="Calibri" w:hAnsi="Calibri"/>
                <w:lang w:val="it-IT"/>
              </w:rPr>
              <w:t>...................................................................................................................................................</w:t>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1668" w:type="dxa"/>
            <w:gridSpan w:val="3"/>
            <w:tcBorders>
              <w:top w:val="single" w:sz="6" w:space="0" w:color="1F497D" w:themeColor="text2"/>
              <w:bottom w:val="single" w:sz="6"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Residente:</w:t>
            </w:r>
          </w:p>
        </w:tc>
        <w:tc>
          <w:tcPr>
            <w:tcW w:w="8628" w:type="dxa"/>
            <w:gridSpan w:val="3"/>
            <w:tcBorders>
              <w:top w:val="single" w:sz="6" w:space="0" w:color="1F497D" w:themeColor="text2"/>
              <w:bottom w:val="single" w:sz="6"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w:t>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1668" w:type="dxa"/>
            <w:gridSpan w:val="3"/>
            <w:tcBorders>
              <w:top w:val="single" w:sz="6" w:space="0" w:color="1F497D" w:themeColor="text2"/>
              <w:bottom w:val="single" w:sz="4"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Carica:</w:t>
            </w:r>
          </w:p>
        </w:tc>
        <w:tc>
          <w:tcPr>
            <w:tcW w:w="8628" w:type="dxa"/>
            <w:gridSpan w:val="3"/>
            <w:tcBorders>
              <w:top w:val="single" w:sz="6" w:space="0" w:color="1F497D" w:themeColor="text2"/>
              <w:bottom w:val="single" w:sz="4"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w:t>
            </w:r>
          </w:p>
        </w:tc>
      </w:tr>
    </w:tbl>
    <w:p w:rsidR="005C31AD" w:rsidRPr="00966E39" w:rsidRDefault="005C31AD" w:rsidP="009D69EB">
      <w:pPr>
        <w:pStyle w:val="Paragrafoelenco"/>
        <w:numPr>
          <w:ilvl w:val="0"/>
          <w:numId w:val="41"/>
        </w:numPr>
        <w:tabs>
          <w:tab w:val="left" w:pos="1532"/>
        </w:tabs>
        <w:spacing w:after="120" w:line="240" w:lineRule="auto"/>
        <w:contextualSpacing w:val="0"/>
        <w:jc w:val="both"/>
        <w:rPr>
          <w:rStyle w:val="Rimandonotaapidipagina"/>
          <w:rFonts w:ascii="Calibri" w:hAnsi="Calibri" w:cs="Arial"/>
          <w:bCs/>
          <w:iCs/>
          <w:vertAlign w:val="baseline"/>
          <w:lang w:val="it-IT"/>
        </w:rPr>
      </w:pPr>
      <w:bookmarkStart w:id="1" w:name="_Toc451964265"/>
      <w:r w:rsidRPr="00966E39">
        <w:rPr>
          <w:rFonts w:ascii="Calibri" w:hAnsi="Calibri" w:cs="Arial"/>
          <w:bCs/>
          <w:iCs/>
          <w:lang w:val="it-IT"/>
        </w:rPr>
        <w:t>che, titolari di cariche e qualifiche cessati nell’anno antecedente la pubblicazione del presente appalto, sono:</w:t>
      </w:r>
      <w:r w:rsidRPr="00966E39">
        <w:rPr>
          <w:rStyle w:val="Rimandonotaapidipagina"/>
          <w:rFonts w:ascii="Calibri" w:hAnsi="Calibri"/>
          <w:i/>
          <w:lang w:val="it-IT"/>
        </w:rPr>
        <w:t xml:space="preserve"> </w:t>
      </w:r>
      <w:r w:rsidRPr="00966E39">
        <w:rPr>
          <w:rStyle w:val="Rimandonotaapidipagina"/>
          <w:rFonts w:ascii="Calibri" w:hAnsi="Calibri"/>
          <w:b/>
          <w:lang w:val="it-IT"/>
        </w:rPr>
        <w:footnoteReference w:id="13"/>
      </w:r>
    </w:p>
    <w:tbl>
      <w:tblPr>
        <w:tblStyle w:val="Grigliatabella"/>
        <w:tblW w:w="0" w:type="auto"/>
        <w:tblBorders>
          <w:insideH w:val="single" w:sz="6" w:space="0" w:color="auto"/>
          <w:insideV w:val="single" w:sz="6" w:space="0" w:color="auto"/>
        </w:tblBorders>
        <w:tblLook w:val="04A0"/>
      </w:tblPr>
      <w:tblGrid>
        <w:gridCol w:w="959"/>
        <w:gridCol w:w="709"/>
        <w:gridCol w:w="5953"/>
        <w:gridCol w:w="567"/>
        <w:gridCol w:w="2108"/>
      </w:tblGrid>
      <w:tr w:rsidR="00966E39" w:rsidRPr="00966E39" w:rsidTr="00966E39">
        <w:tc>
          <w:tcPr>
            <w:tcW w:w="10296" w:type="dxa"/>
            <w:gridSpan w:val="5"/>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Sig.:............................................................................................................................................................................</w:t>
            </w:r>
          </w:p>
        </w:tc>
      </w:tr>
      <w:tr w:rsidR="00966E39" w:rsidRPr="00966E39" w:rsidTr="00966E39">
        <w:tc>
          <w:tcPr>
            <w:tcW w:w="959" w:type="dxa"/>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nato a:</w:t>
            </w:r>
          </w:p>
        </w:tc>
        <w:tc>
          <w:tcPr>
            <w:tcW w:w="6662" w:type="dxa"/>
            <w:gridSpan w:val="2"/>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w:t>
            </w:r>
          </w:p>
        </w:tc>
        <w:tc>
          <w:tcPr>
            <w:tcW w:w="567" w:type="dxa"/>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il:</w:t>
            </w:r>
          </w:p>
        </w:tc>
        <w:tc>
          <w:tcPr>
            <w:tcW w:w="2108" w:type="dxa"/>
          </w:tcPr>
          <w:p w:rsidR="005C31AD" w:rsidRPr="00966E39" w:rsidRDefault="005C31AD" w:rsidP="009D69EB">
            <w:pPr>
              <w:tabs>
                <w:tab w:val="left" w:pos="1532"/>
              </w:tabs>
              <w:spacing w:after="120"/>
              <w:jc w:val="right"/>
              <w:rPr>
                <w:rFonts w:ascii="Calibri" w:hAnsi="Calibri"/>
                <w:lang w:val="it-IT"/>
              </w:rPr>
            </w:pPr>
            <w:r w:rsidRPr="00966E39">
              <w:rPr>
                <w:rFonts w:ascii="Calibri" w:hAnsi="Calibri"/>
                <w:lang w:val="it-IT"/>
              </w:rPr>
              <w:t>.../../...</w:t>
            </w:r>
          </w:p>
        </w:tc>
      </w:tr>
      <w:tr w:rsidR="00966E39" w:rsidRPr="00966E39" w:rsidTr="00966E39">
        <w:tc>
          <w:tcPr>
            <w:tcW w:w="1668" w:type="dxa"/>
            <w:gridSpan w:val="2"/>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Codice Fiscale:</w:t>
            </w:r>
          </w:p>
        </w:tc>
        <w:tc>
          <w:tcPr>
            <w:tcW w:w="8628" w:type="dxa"/>
            <w:gridSpan w:val="3"/>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w:t>
            </w:r>
          </w:p>
        </w:tc>
      </w:tr>
      <w:tr w:rsidR="00966E39" w:rsidRPr="00966E39" w:rsidTr="00966E39">
        <w:tc>
          <w:tcPr>
            <w:tcW w:w="1668" w:type="dxa"/>
            <w:gridSpan w:val="2"/>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Residente:</w:t>
            </w:r>
          </w:p>
        </w:tc>
        <w:tc>
          <w:tcPr>
            <w:tcW w:w="8628" w:type="dxa"/>
            <w:gridSpan w:val="3"/>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w:t>
            </w:r>
          </w:p>
        </w:tc>
      </w:tr>
      <w:tr w:rsidR="00966E39" w:rsidRPr="00966E39" w:rsidTr="00966E39">
        <w:tc>
          <w:tcPr>
            <w:tcW w:w="1668" w:type="dxa"/>
            <w:gridSpan w:val="2"/>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Carica:</w:t>
            </w:r>
          </w:p>
        </w:tc>
        <w:tc>
          <w:tcPr>
            <w:tcW w:w="8628" w:type="dxa"/>
            <w:gridSpan w:val="3"/>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w:t>
            </w:r>
          </w:p>
        </w:tc>
      </w:tr>
    </w:tbl>
    <w:p w:rsidR="005C31AD" w:rsidRPr="00966E39" w:rsidRDefault="005C31AD" w:rsidP="009D69EB">
      <w:pPr>
        <w:pStyle w:val="Paragrafoelenco"/>
        <w:spacing w:after="120" w:line="240" w:lineRule="auto"/>
        <w:ind w:left="360"/>
        <w:contextualSpacing w:val="0"/>
        <w:jc w:val="both"/>
        <w:rPr>
          <w:rFonts w:ascii="Calibri" w:hAnsi="Calibri"/>
          <w:b/>
          <w:bCs/>
          <w:lang w:val="it-IT"/>
        </w:rPr>
      </w:pPr>
      <w:r w:rsidRPr="00966E39">
        <w:rPr>
          <w:rFonts w:ascii="Calibri" w:hAnsi="Calibri"/>
          <w:b/>
          <w:bCs/>
          <w:lang w:val="it-IT"/>
        </w:rPr>
        <w:t>ovvero</w:t>
      </w:r>
    </w:p>
    <w:p w:rsidR="005C31AD" w:rsidRPr="00966E39" w:rsidRDefault="005C31AD" w:rsidP="009D69EB">
      <w:pPr>
        <w:spacing w:after="120" w:line="240" w:lineRule="auto"/>
        <w:jc w:val="both"/>
        <w:rPr>
          <w:rFonts w:ascii="Calibri" w:hAnsi="Calibri"/>
          <w:lang w:val="it-IT"/>
        </w:rPr>
      </w:pPr>
      <w:r w:rsidRPr="00966E39">
        <w:rPr>
          <w:lang w:val="it-IT"/>
        </w:rPr>
        <w:sym w:font="Wingdings" w:char="F071"/>
      </w:r>
      <w:r w:rsidRPr="00966E39">
        <w:rPr>
          <w:rFonts w:ascii="Calibri" w:hAnsi="Calibri"/>
          <w:lang w:val="it-IT"/>
        </w:rPr>
        <w:t xml:space="preserve"> Non ci sono cessati nell’anno antecedente la pubblicazione del presente </w:t>
      </w:r>
      <w:r w:rsidRPr="00966E39">
        <w:rPr>
          <w:rFonts w:ascii="Calibri" w:hAnsi="Calibri" w:cs="Arial"/>
          <w:bCs/>
          <w:iCs/>
          <w:lang w:val="it-IT"/>
        </w:rPr>
        <w:t>appalto</w:t>
      </w:r>
    </w:p>
    <w:p w:rsidR="007A5035" w:rsidRPr="00966E39" w:rsidRDefault="00B7641E" w:rsidP="009D69EB">
      <w:pPr>
        <w:pStyle w:val="Titolo1"/>
        <w:numPr>
          <w:ilvl w:val="0"/>
          <w:numId w:val="35"/>
        </w:numPr>
        <w:pBdr>
          <w:bottom w:val="single" w:sz="4" w:space="1" w:color="1F497D" w:themeColor="text2"/>
        </w:pBdr>
        <w:spacing w:before="0" w:after="120" w:line="240" w:lineRule="auto"/>
        <w:jc w:val="both"/>
        <w:rPr>
          <w:rFonts w:asciiTheme="minorHAnsi" w:hAnsiTheme="minorHAnsi"/>
          <w:color w:val="auto"/>
          <w:lang w:val="it-IT"/>
        </w:rPr>
      </w:pPr>
      <w:r w:rsidRPr="00966E39">
        <w:rPr>
          <w:rFonts w:asciiTheme="minorHAnsi" w:hAnsiTheme="minorHAnsi"/>
          <w:color w:val="auto"/>
          <w:lang w:val="it-IT"/>
        </w:rPr>
        <w:t>DICHIARAZIONI RELATIVE AI CRITERI DI SELEZIONE: REQUISITI DI ORDINE GENERALE</w:t>
      </w:r>
      <w:bookmarkEnd w:id="1"/>
    </w:p>
    <w:p w:rsidR="007A5035" w:rsidRPr="00966E39" w:rsidRDefault="007A5035" w:rsidP="009D69EB">
      <w:pPr>
        <w:pStyle w:val="Paragrafoelenco"/>
        <w:numPr>
          <w:ilvl w:val="0"/>
          <w:numId w:val="41"/>
        </w:numPr>
        <w:tabs>
          <w:tab w:val="left" w:pos="1532"/>
        </w:tabs>
        <w:spacing w:after="120" w:line="240" w:lineRule="auto"/>
        <w:contextualSpacing w:val="0"/>
        <w:jc w:val="both"/>
        <w:rPr>
          <w:lang w:val="it-IT"/>
        </w:rPr>
      </w:pPr>
      <w:r w:rsidRPr="00966E39">
        <w:rPr>
          <w:lang w:val="it-IT"/>
        </w:rPr>
        <w:t>che non sussiste alcuno dei motivi di esclusione dalla procedura di gara elencati dall'articolo 80 del D.LGS. n° 50/2016</w:t>
      </w:r>
      <w:r w:rsidR="00AC1A49" w:rsidRPr="00966E39">
        <w:rPr>
          <w:lang w:val="it-IT"/>
        </w:rPr>
        <w:t>. In particolare</w:t>
      </w:r>
      <w:r w:rsidRPr="00966E39">
        <w:rPr>
          <w:lang w:val="it-IT"/>
        </w:rPr>
        <w:t>:</w:t>
      </w:r>
    </w:p>
    <w:p w:rsidR="007A5035" w:rsidRPr="00966E39" w:rsidRDefault="009C3CCE" w:rsidP="009D69EB">
      <w:pPr>
        <w:pStyle w:val="Paragrafoelenco"/>
        <w:numPr>
          <w:ilvl w:val="0"/>
          <w:numId w:val="36"/>
        </w:numPr>
        <w:spacing w:after="120" w:line="240" w:lineRule="auto"/>
        <w:ind w:left="720"/>
        <w:contextualSpacing w:val="0"/>
        <w:jc w:val="both"/>
        <w:rPr>
          <w:rFonts w:cs="Arial"/>
          <w:lang w:val="it-IT"/>
        </w:rPr>
      </w:pPr>
      <w:r w:rsidRPr="00966E39">
        <w:rPr>
          <w:rFonts w:ascii="Calibri" w:hAnsi="Calibri" w:cs="Calibri"/>
          <w:lang w:val="it-IT"/>
        </w:rPr>
        <w:t xml:space="preserve">che a proprio carico, nonché a carico dei soggetti elencati ai punti </w:t>
      </w:r>
      <w:r w:rsidR="009D69EB" w:rsidRPr="00966E39">
        <w:rPr>
          <w:rFonts w:ascii="Calibri" w:hAnsi="Calibri" w:cs="Calibri"/>
          <w:lang w:val="it-IT"/>
        </w:rPr>
        <w:t>4</w:t>
      </w:r>
      <w:r w:rsidRPr="00966E39">
        <w:rPr>
          <w:rFonts w:ascii="Calibri" w:hAnsi="Calibri" w:cs="Calibri"/>
          <w:lang w:val="it-IT"/>
        </w:rPr>
        <w:t xml:space="preserve">) e </w:t>
      </w:r>
      <w:r w:rsidR="009D69EB" w:rsidRPr="00966E39">
        <w:rPr>
          <w:rFonts w:ascii="Calibri" w:hAnsi="Calibri" w:cs="Calibri"/>
          <w:lang w:val="it-IT"/>
        </w:rPr>
        <w:t>5</w:t>
      </w:r>
      <w:r w:rsidRPr="00966E39">
        <w:rPr>
          <w:rFonts w:ascii="Calibri" w:hAnsi="Calibri" w:cs="Calibri"/>
          <w:lang w:val="it-IT"/>
        </w:rPr>
        <w:t>)</w:t>
      </w:r>
      <w:r w:rsidR="0026739C" w:rsidRPr="00966E39">
        <w:rPr>
          <w:rStyle w:val="Rimandonotaapidipagina"/>
          <w:rFonts w:ascii="Calibri" w:hAnsi="Calibri" w:cs="Calibri"/>
          <w:b/>
          <w:lang w:val="it-IT"/>
        </w:rPr>
        <w:footnoteReference w:id="14"/>
      </w:r>
      <w:r w:rsidR="0026739C" w:rsidRPr="00966E39">
        <w:rPr>
          <w:rFonts w:ascii="Calibri" w:hAnsi="Calibri" w:cs="Calibri"/>
          <w:b/>
          <w:lang w:val="it-IT"/>
        </w:rPr>
        <w:t xml:space="preserve"> </w:t>
      </w:r>
      <w:r w:rsidRPr="00966E39">
        <w:rPr>
          <w:rFonts w:ascii="Calibri" w:hAnsi="Calibri" w:cs="Calibri"/>
          <w:lang w:val="it-IT"/>
        </w:rPr>
        <w:t>della presente dichiarazione</w:t>
      </w:r>
      <w:r w:rsidR="00994285" w:rsidRPr="00966E39">
        <w:rPr>
          <w:rFonts w:ascii="Calibri" w:hAnsi="Calibri" w:cs="Calibri"/>
          <w:lang w:val="it-IT"/>
        </w:rPr>
        <w:t xml:space="preserve">, </w:t>
      </w:r>
      <w:r w:rsidRPr="00966E39">
        <w:rPr>
          <w:rFonts w:cs="Arial"/>
          <w:lang w:val="it-IT"/>
        </w:rPr>
        <w:t xml:space="preserve">non è stata emessa </w:t>
      </w:r>
      <w:r w:rsidR="007A5035" w:rsidRPr="00966E39">
        <w:rPr>
          <w:rFonts w:cs="Arial"/>
          <w:lang w:val="it-IT"/>
        </w:rPr>
        <w:t>condanna con sentenza definitiva o decreto penale di condanna divenuto irrevocabile o sentenza di applicazione della pena su richiesta ai sensi dell’</w:t>
      </w:r>
      <w:hyperlink r:id="rId8" w:anchor="444" w:history="1">
        <w:r w:rsidR="007A5035" w:rsidRPr="00966E39">
          <w:rPr>
            <w:rStyle w:val="Collegamentoipertestuale"/>
            <w:rFonts w:cs="Arial"/>
            <w:color w:val="auto"/>
            <w:u w:val="none"/>
            <w:lang w:val="it-IT"/>
          </w:rPr>
          <w:t>articolo 444 del codice di procedura penale</w:t>
        </w:r>
      </w:hyperlink>
      <w:r w:rsidR="007A5035" w:rsidRPr="00966E39">
        <w:rPr>
          <w:rFonts w:cs="Arial"/>
          <w:lang w:val="it-IT"/>
        </w:rPr>
        <w:t>, anche riferita a un suo subappaltatore nei casi di cui all'</w:t>
      </w:r>
      <w:hyperlink r:id="rId9" w:anchor="105" w:history="1">
        <w:r w:rsidR="007A5035" w:rsidRPr="00966E39">
          <w:rPr>
            <w:rStyle w:val="Collegamentoipertestuale"/>
            <w:rFonts w:cs="Arial"/>
            <w:color w:val="auto"/>
            <w:u w:val="none"/>
            <w:lang w:val="it-IT"/>
          </w:rPr>
          <w:t>articolo 105, comma 6</w:t>
        </w:r>
      </w:hyperlink>
      <w:r w:rsidR="007A5035" w:rsidRPr="00966E39">
        <w:rPr>
          <w:rFonts w:cs="Arial"/>
          <w:lang w:val="it-IT"/>
        </w:rPr>
        <w:t>, per uno dei seguenti reati:</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a) delitti, consumati o tentati, di cui agli </w:t>
      </w:r>
      <w:hyperlink r:id="rId10" w:anchor="416" w:history="1">
        <w:r w:rsidRPr="00966E39">
          <w:rPr>
            <w:rStyle w:val="Collegamentoipertestuale"/>
            <w:rFonts w:cs="Arial"/>
            <w:color w:val="auto"/>
            <w:u w:val="none"/>
            <w:lang w:val="it-IT"/>
          </w:rPr>
          <w:t>articoli 416, 416-bis del codice penale</w:t>
        </w:r>
      </w:hyperlink>
      <w:r w:rsidRPr="00966E39">
        <w:rPr>
          <w:rFonts w:cs="Arial"/>
          <w:lang w:val="it-IT"/>
        </w:rPr>
        <w:t xml:space="preserve"> ovvero delitti commessi avvalendosi delle condizioni previste dal predetto </w:t>
      </w:r>
      <w:hyperlink r:id="rId11" w:anchor="416-bis" w:history="1">
        <w:r w:rsidRPr="00966E39">
          <w:rPr>
            <w:rStyle w:val="Collegamentoipertestuale"/>
            <w:rFonts w:cs="Arial"/>
            <w:color w:val="auto"/>
            <w:u w:val="none"/>
            <w:lang w:val="it-IT"/>
          </w:rPr>
          <w:t>articolo 416-bis</w:t>
        </w:r>
      </w:hyperlink>
      <w:r w:rsidRPr="00966E39">
        <w:rPr>
          <w:rFonts w:cs="Arial"/>
          <w:lang w:val="it-IT"/>
        </w:rPr>
        <w:t xml:space="preserve"> ovvero al fine di agevolare l’attività delle associazioni previste dallo stesso articolo, nonché per i delitti, consumati o tentati, previsti </w:t>
      </w:r>
      <w:bookmarkStart w:id="2" w:name="x_1990_0309"/>
      <w:r w:rsidRPr="00966E39">
        <w:rPr>
          <w:rFonts w:cs="Arial"/>
          <w:lang w:val="it-IT"/>
        </w:rPr>
        <w:t>dall</w:t>
      </w:r>
      <w:bookmarkEnd w:id="2"/>
      <w:r w:rsidRPr="00966E39">
        <w:rPr>
          <w:rFonts w:cs="Arial"/>
          <w:lang w:val="it-IT"/>
        </w:rPr>
        <w:t>’</w:t>
      </w:r>
      <w:hyperlink r:id="rId12" w:anchor="y_1990_0309" w:history="1">
        <w:r w:rsidRPr="00966E39">
          <w:rPr>
            <w:rStyle w:val="Collegamentoipertestuale"/>
            <w:rFonts w:cs="Arial"/>
            <w:color w:val="auto"/>
            <w:u w:val="none"/>
            <w:lang w:val="it-IT"/>
          </w:rPr>
          <w:t>articolo 74 del decreto del Presidente della Repubblica 9 ottobre 1990, n. 309</w:t>
        </w:r>
      </w:hyperlink>
      <w:r w:rsidRPr="00966E39">
        <w:rPr>
          <w:rFonts w:cs="Arial"/>
          <w:lang w:val="it-IT"/>
        </w:rPr>
        <w:t xml:space="preserve">, </w:t>
      </w:r>
      <w:bookmarkStart w:id="3" w:name="x_1973_0043"/>
      <w:r w:rsidRPr="00966E39">
        <w:rPr>
          <w:rFonts w:cs="Arial"/>
          <w:lang w:val="it-IT"/>
        </w:rPr>
        <w:t>dall</w:t>
      </w:r>
      <w:bookmarkEnd w:id="3"/>
      <w:r w:rsidRPr="00966E39">
        <w:rPr>
          <w:rFonts w:cs="Arial"/>
          <w:lang w:val="it-IT"/>
        </w:rPr>
        <w:t>’</w:t>
      </w:r>
      <w:hyperlink r:id="rId13" w:anchor="y_1973_0043" w:history="1">
        <w:r w:rsidRPr="00966E39">
          <w:rPr>
            <w:rStyle w:val="Collegamentoipertestuale"/>
            <w:rFonts w:cs="Arial"/>
            <w:color w:val="auto"/>
            <w:u w:val="none"/>
            <w:lang w:val="it-IT"/>
          </w:rPr>
          <w:t>articolo 291-quater del decreto del Presidente della Repubblica 23 gennaio 1973, n. 43</w:t>
        </w:r>
      </w:hyperlink>
      <w:r w:rsidRPr="00966E39">
        <w:rPr>
          <w:rFonts w:cs="Arial"/>
          <w:lang w:val="it-IT"/>
        </w:rPr>
        <w:t xml:space="preserve"> e dall’</w:t>
      </w:r>
      <w:hyperlink r:id="rId14" w:anchor="260" w:history="1">
        <w:r w:rsidRPr="00966E39">
          <w:rPr>
            <w:rStyle w:val="Collegamentoipertestuale"/>
            <w:rFonts w:cs="Arial"/>
            <w:color w:val="auto"/>
            <w:u w:val="none"/>
            <w:lang w:val="it-IT"/>
          </w:rPr>
          <w:t>articolo 260 del decreto legislativo 3 aprile 2006, n. 152</w:t>
        </w:r>
      </w:hyperlink>
      <w:r w:rsidRPr="00966E39">
        <w:rPr>
          <w:rFonts w:cs="Arial"/>
          <w:lang w:val="it-IT"/>
        </w:rPr>
        <w:t>, in quanto riconducibili alla partecipazione a un’organizzazione criminale, quale definita all’articolo 2 della decisione quadro 2008/841/GAI del Consiglio;</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b) delitti, consumati o tentati, di cui agli </w:t>
      </w:r>
      <w:hyperlink r:id="rId15" w:anchor="317" w:history="1">
        <w:r w:rsidRPr="00966E39">
          <w:rPr>
            <w:rStyle w:val="Collegamentoipertestuale"/>
            <w:rFonts w:cs="Arial"/>
            <w:color w:val="auto"/>
            <w:u w:val="none"/>
            <w:lang w:val="it-IT"/>
          </w:rPr>
          <w:t>articoli 317, 318, 319, 319-ter, 319-quater, 320, 321, 322, 322-bis</w:t>
        </w:r>
      </w:hyperlink>
      <w:r w:rsidRPr="00966E39">
        <w:rPr>
          <w:rFonts w:cs="Arial"/>
          <w:lang w:val="it-IT"/>
        </w:rPr>
        <w:t xml:space="preserve">, </w:t>
      </w:r>
      <w:hyperlink r:id="rId16" w:anchor="353" w:history="1">
        <w:r w:rsidRPr="00966E39">
          <w:rPr>
            <w:rStyle w:val="Collegamentoipertestuale"/>
            <w:rFonts w:cs="Arial"/>
            <w:color w:val="auto"/>
            <w:u w:val="none"/>
            <w:lang w:val="it-IT"/>
          </w:rPr>
          <w:t>353, 353-bis, 354, 355 e 356 del codice penale</w:t>
        </w:r>
      </w:hyperlink>
      <w:r w:rsidRPr="00966E39">
        <w:rPr>
          <w:rFonts w:cs="Arial"/>
          <w:lang w:val="it-IT"/>
        </w:rPr>
        <w:t xml:space="preserve"> nonché all’</w:t>
      </w:r>
      <w:hyperlink r:id="rId17" w:anchor="2635" w:history="1">
        <w:r w:rsidRPr="00966E39">
          <w:rPr>
            <w:rStyle w:val="Collegamentoipertestuale"/>
            <w:rFonts w:cs="Arial"/>
            <w:color w:val="auto"/>
            <w:u w:val="none"/>
            <w:lang w:val="it-IT"/>
          </w:rPr>
          <w:t>articolo 2635 del codice civile</w:t>
        </w:r>
      </w:hyperlink>
      <w:r w:rsidRPr="00966E39">
        <w:rPr>
          <w:rFonts w:cs="Arial"/>
          <w:lang w:val="it-IT"/>
        </w:rPr>
        <w:t xml:space="preserve">; </w:t>
      </w:r>
    </w:p>
    <w:p w:rsidR="007A5035" w:rsidRPr="00966E39" w:rsidRDefault="007A5035" w:rsidP="009D69EB">
      <w:pPr>
        <w:spacing w:after="120" w:line="240" w:lineRule="auto"/>
        <w:ind w:left="720"/>
        <w:jc w:val="both"/>
        <w:rPr>
          <w:rFonts w:cs="Arial"/>
          <w:lang w:val="it-IT"/>
        </w:rPr>
      </w:pPr>
      <w:r w:rsidRPr="00966E39">
        <w:rPr>
          <w:rFonts w:cs="Arial"/>
          <w:lang w:val="it-IT"/>
        </w:rPr>
        <w:lastRenderedPageBreak/>
        <w:t xml:space="preserve">c) frode ai sensi dell’articolo 1 della convenzione relativa alla tutela degli interessi finanziari delle Comunità europee; </w:t>
      </w:r>
    </w:p>
    <w:p w:rsidR="007A5035" w:rsidRPr="00966E39" w:rsidRDefault="007A5035" w:rsidP="009D69EB">
      <w:pPr>
        <w:spacing w:after="120" w:line="240" w:lineRule="auto"/>
        <w:ind w:left="720"/>
        <w:jc w:val="both"/>
        <w:rPr>
          <w:rFonts w:cs="Arial"/>
          <w:lang w:val="it-IT"/>
        </w:rPr>
      </w:pPr>
      <w:r w:rsidRPr="00966E39">
        <w:rPr>
          <w:rFonts w:cs="Arial"/>
          <w:lang w:val="it-IT"/>
        </w:rPr>
        <w:t>d) delitti, consumati o tentati, commessi con finalità di terrorismo, anche internazionale, e di eversione dell’ordine costituzionale reati terroristici o reati connessi alle attività terroristiche;</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e) delitti di cui agli </w:t>
      </w:r>
      <w:hyperlink r:id="rId18" w:anchor="648-bis" w:history="1">
        <w:r w:rsidRPr="00966E39">
          <w:rPr>
            <w:rStyle w:val="Collegamentoipertestuale"/>
            <w:rFonts w:cs="Arial"/>
            <w:color w:val="auto"/>
            <w:u w:val="none"/>
            <w:lang w:val="it-IT"/>
          </w:rPr>
          <w:t>articoli 648-bis, 648-ter e 648-ter.1 del codice penale</w:t>
        </w:r>
      </w:hyperlink>
      <w:r w:rsidRPr="00966E39">
        <w:rPr>
          <w:rFonts w:cs="Arial"/>
          <w:lang w:val="it-IT"/>
        </w:rPr>
        <w:t xml:space="preserve">, riciclaggio di proventi di attività criminose o finanziamento del terrorismo, quali definiti </w:t>
      </w:r>
      <w:bookmarkStart w:id="4" w:name="x_2007_0109"/>
      <w:r w:rsidRPr="00966E39">
        <w:rPr>
          <w:rFonts w:cs="Arial"/>
          <w:lang w:val="it-IT"/>
        </w:rPr>
        <w:t>all</w:t>
      </w:r>
      <w:bookmarkEnd w:id="4"/>
      <w:r w:rsidRPr="00966E39">
        <w:rPr>
          <w:rFonts w:cs="Arial"/>
          <w:lang w:val="it-IT"/>
        </w:rPr>
        <w:t>’</w:t>
      </w:r>
      <w:hyperlink r:id="rId19" w:anchor="y_2007_0109" w:history="1">
        <w:r w:rsidRPr="00966E39">
          <w:rPr>
            <w:rStyle w:val="Collegamentoipertestuale"/>
            <w:rFonts w:cs="Arial"/>
            <w:color w:val="auto"/>
            <w:u w:val="none"/>
            <w:lang w:val="it-IT"/>
          </w:rPr>
          <w:t>articolo 1 del decreto legislativo 22 giugno 2007, n. 109</w:t>
        </w:r>
      </w:hyperlink>
      <w:r w:rsidRPr="00966E39">
        <w:rPr>
          <w:rFonts w:cs="Arial"/>
          <w:lang w:val="it-IT"/>
        </w:rPr>
        <w:t xml:space="preserve"> e successive modificazioni;</w:t>
      </w:r>
    </w:p>
    <w:p w:rsidR="007A5035" w:rsidRPr="00966E39" w:rsidRDefault="007A5035" w:rsidP="009D69EB">
      <w:pPr>
        <w:spacing w:after="120" w:line="240" w:lineRule="auto"/>
        <w:ind w:left="720"/>
        <w:jc w:val="both"/>
        <w:rPr>
          <w:rFonts w:cs="Arial"/>
          <w:lang w:val="it-IT"/>
        </w:rPr>
      </w:pPr>
      <w:r w:rsidRPr="00966E39">
        <w:rPr>
          <w:rFonts w:cs="Arial"/>
          <w:lang w:val="it-IT"/>
        </w:rPr>
        <w:t>f) sfruttamento del lavoro minorile e altre forme di tratta di esseri umani definite con il decreto legislativo 4 marzo 2014, n. 24;</w:t>
      </w:r>
    </w:p>
    <w:p w:rsidR="007A5035" w:rsidRPr="00966E39" w:rsidRDefault="007A5035" w:rsidP="009D69EB">
      <w:pPr>
        <w:spacing w:after="120" w:line="240" w:lineRule="auto"/>
        <w:ind w:left="720"/>
        <w:jc w:val="both"/>
        <w:rPr>
          <w:rFonts w:cs="Arial"/>
          <w:lang w:val="it-IT"/>
        </w:rPr>
      </w:pPr>
      <w:r w:rsidRPr="00966E39">
        <w:rPr>
          <w:rFonts w:cs="Arial"/>
          <w:lang w:val="it-IT"/>
        </w:rPr>
        <w:t>g) ogni altro delitto da cui derivi, quale pena accessoria, l'incapacità di contrattare con la pubblica amministrazione</w:t>
      </w:r>
      <w:r w:rsidR="005E252F" w:rsidRPr="00966E39">
        <w:rPr>
          <w:rStyle w:val="Rimandonotaapidipagina"/>
          <w:rFonts w:cs="Arial"/>
          <w:b/>
          <w:lang w:val="it-IT"/>
        </w:rPr>
        <w:footnoteReference w:id="15"/>
      </w:r>
      <w:r w:rsidRPr="00966E39">
        <w:rPr>
          <w:rFonts w:cs="Arial"/>
          <w:lang w:val="it-IT"/>
        </w:rPr>
        <w:t>.</w:t>
      </w:r>
    </w:p>
    <w:p w:rsidR="00723278" w:rsidRPr="00966E39" w:rsidRDefault="009C3CCE" w:rsidP="009D69EB">
      <w:pPr>
        <w:pStyle w:val="Paragrafoelenco"/>
        <w:numPr>
          <w:ilvl w:val="0"/>
          <w:numId w:val="36"/>
        </w:numPr>
        <w:spacing w:after="120" w:line="240" w:lineRule="auto"/>
        <w:ind w:left="720"/>
        <w:contextualSpacing w:val="0"/>
        <w:jc w:val="both"/>
        <w:rPr>
          <w:rFonts w:cs="Arial"/>
          <w:lang w:val="it-IT"/>
        </w:rPr>
      </w:pPr>
      <w:r w:rsidRPr="00966E39">
        <w:rPr>
          <w:rFonts w:cs="Arial"/>
          <w:lang w:val="it-IT"/>
        </w:rPr>
        <w:t>Che non sussistono</w:t>
      </w:r>
      <w:r w:rsidR="007A5035" w:rsidRPr="00966E39">
        <w:rPr>
          <w:rFonts w:cs="Arial"/>
          <w:lang w:val="it-IT"/>
        </w:rPr>
        <w:t xml:space="preserve"> cause di decadenza, di sospensione o di divieto previste dall’</w:t>
      </w:r>
      <w:hyperlink r:id="rId20" w:anchor="067" w:history="1">
        <w:r w:rsidR="007A5035" w:rsidRPr="00966E39">
          <w:rPr>
            <w:lang w:val="it-IT"/>
          </w:rPr>
          <w:t>articolo 67 del decreto legislativo 6 settembre 2011, n. 159</w:t>
        </w:r>
      </w:hyperlink>
      <w:r w:rsidR="007A5035" w:rsidRPr="00966E39">
        <w:rPr>
          <w:rFonts w:cs="Arial"/>
          <w:lang w:val="it-IT"/>
        </w:rPr>
        <w:t xml:space="preserve"> o di un tentativo di infiltrazione mafiosa di cui all’</w:t>
      </w:r>
      <w:hyperlink r:id="rId21" w:anchor="084" w:history="1">
        <w:r w:rsidR="007A5035" w:rsidRPr="00966E39">
          <w:rPr>
            <w:lang w:val="it-IT"/>
          </w:rPr>
          <w:t>articolo 84, comma 4, del medesimo decreto</w:t>
        </w:r>
      </w:hyperlink>
      <w:r w:rsidR="00723278" w:rsidRPr="00966E39">
        <w:rPr>
          <w:rFonts w:cs="Arial"/>
          <w:b/>
          <w:vertAlign w:val="superscript"/>
          <w:lang w:val="it-IT"/>
        </w:rPr>
        <w:footnoteReference w:id="16"/>
      </w:r>
      <w:r w:rsidR="007A5035" w:rsidRPr="00966E39">
        <w:rPr>
          <w:rFonts w:cs="Arial"/>
          <w:lang w:val="it-IT"/>
        </w:rPr>
        <w:t xml:space="preserve">. </w:t>
      </w:r>
    </w:p>
    <w:p w:rsidR="00723278" w:rsidRPr="00966E39" w:rsidRDefault="00723278" w:rsidP="009D69EB">
      <w:pPr>
        <w:pStyle w:val="Paragrafoelenco"/>
        <w:numPr>
          <w:ilvl w:val="0"/>
          <w:numId w:val="36"/>
        </w:numPr>
        <w:spacing w:after="120" w:line="240" w:lineRule="auto"/>
        <w:ind w:left="720"/>
        <w:contextualSpacing w:val="0"/>
        <w:jc w:val="both"/>
        <w:rPr>
          <w:rFonts w:cs="Arial"/>
          <w:lang w:val="it-IT"/>
        </w:rPr>
      </w:pPr>
      <w:r w:rsidRPr="00966E39">
        <w:rPr>
          <w:rFonts w:cs="Arial"/>
          <w:lang w:val="it-IT"/>
        </w:rPr>
        <w:t>Di non aver commesso</w:t>
      </w:r>
      <w:r w:rsidR="007A5035" w:rsidRPr="00966E39">
        <w:rPr>
          <w:rFonts w:cs="Arial"/>
          <w:lang w:val="it-IT"/>
        </w:rPr>
        <w:t xml:space="preserve"> violazioni gravi, definitivamente accertate, rispetto agli obblighi relativi al pagamento delle imposte e tasse o i contributi previdenziali, secondo la legislazione italiana o quella dello Stato in cui sono stabiliti</w:t>
      </w:r>
      <w:r w:rsidRPr="00966E39">
        <w:rPr>
          <w:rStyle w:val="Rimandonotaapidipagina"/>
          <w:rFonts w:cs="Arial"/>
          <w:b/>
          <w:lang w:val="it-IT"/>
        </w:rPr>
        <w:footnoteReference w:id="17"/>
      </w:r>
      <w:r w:rsidR="007A5035" w:rsidRPr="00966E39">
        <w:rPr>
          <w:rFonts w:cs="Arial"/>
          <w:lang w:val="it-IT"/>
        </w:rPr>
        <w:t xml:space="preserve">. </w:t>
      </w:r>
    </w:p>
    <w:p w:rsidR="007A5035" w:rsidRPr="00966E39" w:rsidRDefault="00723278" w:rsidP="009D69EB">
      <w:pPr>
        <w:pStyle w:val="Paragrafoelenco"/>
        <w:numPr>
          <w:ilvl w:val="0"/>
          <w:numId w:val="36"/>
        </w:numPr>
        <w:spacing w:after="120" w:line="240" w:lineRule="auto"/>
        <w:ind w:left="720"/>
        <w:contextualSpacing w:val="0"/>
        <w:jc w:val="both"/>
        <w:rPr>
          <w:rFonts w:cs="Arial"/>
          <w:lang w:val="it-IT"/>
        </w:rPr>
      </w:pPr>
      <w:r w:rsidRPr="00966E39">
        <w:rPr>
          <w:rFonts w:cs="Arial"/>
          <w:lang w:val="it-IT"/>
        </w:rPr>
        <w:t xml:space="preserve">Che l’Impresa rappresentata, </w:t>
      </w:r>
      <w:r w:rsidR="007A5035" w:rsidRPr="00966E39">
        <w:rPr>
          <w:rFonts w:cs="Arial"/>
          <w:lang w:val="it-IT"/>
        </w:rPr>
        <w:t>anche riferita a un suo subappaltatore nei casi di cui all'</w:t>
      </w:r>
      <w:hyperlink r:id="rId22" w:anchor="105" w:history="1">
        <w:r w:rsidR="007A5035" w:rsidRPr="00966E39">
          <w:rPr>
            <w:rFonts w:cs="Arial"/>
            <w:lang w:val="it-IT"/>
          </w:rPr>
          <w:t>articolo 105, comma 6</w:t>
        </w:r>
      </w:hyperlink>
      <w:r w:rsidRPr="00966E39">
        <w:rPr>
          <w:rFonts w:cs="Arial"/>
          <w:lang w:val="it-IT"/>
        </w:rPr>
        <w:t>,</w:t>
      </w:r>
      <w:r w:rsidR="00206836" w:rsidRPr="00966E39">
        <w:rPr>
          <w:rFonts w:cs="Arial"/>
          <w:lang w:val="it-IT"/>
        </w:rPr>
        <w:t xml:space="preserve"> e il sottoscritto</w:t>
      </w:r>
      <w:r w:rsidR="007A5035" w:rsidRPr="00966E39">
        <w:rPr>
          <w:rFonts w:cs="Arial"/>
          <w:lang w:val="it-IT"/>
        </w:rPr>
        <w:t xml:space="preserve">: </w:t>
      </w:r>
    </w:p>
    <w:p w:rsidR="00723278" w:rsidRPr="00966E39" w:rsidRDefault="007A5035" w:rsidP="009D69EB">
      <w:pPr>
        <w:spacing w:after="120" w:line="240" w:lineRule="auto"/>
        <w:ind w:left="720"/>
        <w:jc w:val="both"/>
        <w:rPr>
          <w:rFonts w:cs="Arial"/>
          <w:lang w:val="it-IT"/>
        </w:rPr>
      </w:pPr>
      <w:r w:rsidRPr="00966E39">
        <w:rPr>
          <w:rFonts w:cs="Arial"/>
          <w:lang w:val="it-IT"/>
        </w:rPr>
        <w:t xml:space="preserve">a) </w:t>
      </w:r>
      <w:r w:rsidR="00723278" w:rsidRPr="00966E39">
        <w:rPr>
          <w:rFonts w:cs="Arial"/>
          <w:lang w:val="it-IT"/>
        </w:rPr>
        <w:t>non ha commesso</w:t>
      </w:r>
      <w:r w:rsidRPr="00966E39">
        <w:rPr>
          <w:rFonts w:cs="Arial"/>
          <w:lang w:val="it-IT"/>
        </w:rPr>
        <w:t xml:space="preserve"> gravi infrazioni debitamente accertate alle norme in materia di salute e sicurezza sul lavoro nonché agli obblighi di cui all’</w:t>
      </w:r>
      <w:hyperlink r:id="rId23" w:anchor="030" w:history="1">
        <w:r w:rsidRPr="00966E39">
          <w:rPr>
            <w:rStyle w:val="Collegamentoipertestuale"/>
            <w:rFonts w:cs="Arial"/>
            <w:color w:val="auto"/>
            <w:u w:val="none"/>
            <w:lang w:val="it-IT"/>
          </w:rPr>
          <w:t>articolo 30, comma 3</w:t>
        </w:r>
      </w:hyperlink>
      <w:r w:rsidRPr="00966E39">
        <w:rPr>
          <w:rFonts w:cs="Arial"/>
          <w:lang w:val="it-IT"/>
        </w:rPr>
        <w:t xml:space="preserve"> </w:t>
      </w:r>
      <w:r w:rsidR="00723278" w:rsidRPr="00966E39">
        <w:rPr>
          <w:lang w:val="it-IT"/>
        </w:rPr>
        <w:t>del D.Lgs. 50/2016</w:t>
      </w:r>
      <w:r w:rsidRPr="00966E39">
        <w:rPr>
          <w:rFonts w:cs="Arial"/>
          <w:lang w:val="it-IT"/>
        </w:rPr>
        <w:t>;</w:t>
      </w:r>
    </w:p>
    <w:p w:rsidR="00723278" w:rsidRPr="00966E39" w:rsidRDefault="007A5035" w:rsidP="009D69EB">
      <w:pPr>
        <w:spacing w:after="120" w:line="240" w:lineRule="auto"/>
        <w:ind w:left="720"/>
        <w:jc w:val="both"/>
        <w:rPr>
          <w:rFonts w:cs="Arial"/>
          <w:lang w:val="it-IT"/>
        </w:rPr>
      </w:pPr>
      <w:r w:rsidRPr="00966E39">
        <w:rPr>
          <w:rFonts w:cs="Arial"/>
          <w:lang w:val="it-IT"/>
        </w:rPr>
        <w:t xml:space="preserve">b) </w:t>
      </w:r>
      <w:r w:rsidR="00723278" w:rsidRPr="00966E39">
        <w:rPr>
          <w:rFonts w:cs="Arial"/>
          <w:lang w:val="it-IT"/>
        </w:rPr>
        <w:t>non si</w:t>
      </w:r>
      <w:r w:rsidRPr="00966E39">
        <w:rPr>
          <w:rFonts w:cs="Arial"/>
          <w:lang w:val="it-IT"/>
        </w:rPr>
        <w:t xml:space="preserve"> trov</w:t>
      </w:r>
      <w:r w:rsidR="00723278" w:rsidRPr="00966E39">
        <w:rPr>
          <w:rFonts w:cs="Arial"/>
          <w:lang w:val="it-IT"/>
        </w:rPr>
        <w:t>a</w:t>
      </w:r>
      <w:r w:rsidRPr="00966E39">
        <w:rPr>
          <w:rFonts w:cs="Arial"/>
          <w:lang w:val="it-IT"/>
        </w:rPr>
        <w:t xml:space="preserve"> in stato di fallimento, di liquidazione coatta, di concordato preventivo, salvo il caso di concordato con continuità aziendale, </w:t>
      </w:r>
      <w:r w:rsidR="00723278" w:rsidRPr="00966E39">
        <w:rPr>
          <w:rFonts w:cs="Arial"/>
          <w:lang w:val="it-IT"/>
        </w:rPr>
        <w:t>e non è</w:t>
      </w:r>
      <w:r w:rsidRPr="00966E39">
        <w:rPr>
          <w:rFonts w:cs="Arial"/>
          <w:lang w:val="it-IT"/>
        </w:rPr>
        <w:t xml:space="preserve"> in corso un procedimento per la dichiarazione di una di tali situazioni, fermo restando quanto previsto dall’</w:t>
      </w:r>
      <w:hyperlink r:id="rId24" w:anchor="110" w:history="1">
        <w:r w:rsidRPr="00966E39">
          <w:rPr>
            <w:rStyle w:val="Collegamentoipertestuale"/>
            <w:rFonts w:cs="Arial"/>
            <w:color w:val="auto"/>
            <w:u w:val="none"/>
            <w:lang w:val="it-IT"/>
          </w:rPr>
          <w:t>articolo 110</w:t>
        </w:r>
      </w:hyperlink>
      <w:r w:rsidR="00723278" w:rsidRPr="00966E39">
        <w:rPr>
          <w:lang w:val="it-IT"/>
        </w:rPr>
        <w:t xml:space="preserve"> del </w:t>
      </w:r>
      <w:proofErr w:type="spellStart"/>
      <w:r w:rsidR="00723278" w:rsidRPr="00966E39">
        <w:rPr>
          <w:lang w:val="it-IT"/>
        </w:rPr>
        <w:t>D.Lgs.</w:t>
      </w:r>
      <w:proofErr w:type="spellEnd"/>
      <w:r w:rsidR="00723278" w:rsidRPr="00966E39">
        <w:rPr>
          <w:lang w:val="it-IT"/>
        </w:rPr>
        <w:t xml:space="preserve"> 50/2016</w:t>
      </w:r>
      <w:r w:rsidRPr="00966E39">
        <w:rPr>
          <w:rFonts w:cs="Arial"/>
          <w:lang w:val="it-IT"/>
        </w:rPr>
        <w:t>;</w:t>
      </w:r>
    </w:p>
    <w:p w:rsidR="007A5035" w:rsidRPr="00966E39" w:rsidRDefault="007A5035" w:rsidP="009D69EB">
      <w:pPr>
        <w:spacing w:after="120" w:line="240" w:lineRule="auto"/>
        <w:ind w:left="720"/>
        <w:jc w:val="both"/>
        <w:rPr>
          <w:rFonts w:cs="Arial"/>
          <w:lang w:val="it-IT"/>
        </w:rPr>
      </w:pPr>
      <w:r w:rsidRPr="00966E39">
        <w:rPr>
          <w:rFonts w:cs="Arial"/>
          <w:lang w:val="it-IT"/>
        </w:rPr>
        <w:lastRenderedPageBreak/>
        <w:t xml:space="preserve">c) </w:t>
      </w:r>
      <w:r w:rsidR="00723278" w:rsidRPr="00966E39">
        <w:rPr>
          <w:rFonts w:cs="Arial"/>
          <w:lang w:val="it-IT"/>
        </w:rPr>
        <w:t xml:space="preserve">non </w:t>
      </w:r>
      <w:r w:rsidRPr="00966E39">
        <w:rPr>
          <w:rFonts w:cs="Arial"/>
          <w:lang w:val="it-IT"/>
        </w:rPr>
        <w:t xml:space="preserve">si è reso colpevole di gravi illeciti professionali, tali da rendere dubbia </w:t>
      </w:r>
      <w:r w:rsidR="00723278" w:rsidRPr="00966E39">
        <w:rPr>
          <w:rFonts w:cs="Arial"/>
          <w:lang w:val="it-IT"/>
        </w:rPr>
        <w:t>la sua integrità o affidabilità</w:t>
      </w:r>
      <w:r w:rsidRPr="00966E39">
        <w:rPr>
          <w:rFonts w:cs="Arial"/>
          <w:lang w:val="it-IT"/>
        </w:rPr>
        <w:t>;</w:t>
      </w:r>
      <w:r w:rsidR="00723278" w:rsidRPr="00966E39">
        <w:rPr>
          <w:rStyle w:val="Rimandonotaapidipagina"/>
          <w:rFonts w:cs="Arial"/>
          <w:b/>
          <w:lang w:val="it-IT"/>
        </w:rPr>
        <w:footnoteReference w:id="18"/>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d) </w:t>
      </w:r>
      <w:r w:rsidR="00206836" w:rsidRPr="00966E39">
        <w:rPr>
          <w:rFonts w:cs="Arial"/>
          <w:lang w:val="it-IT"/>
        </w:rPr>
        <w:t>di non versare in</w:t>
      </w:r>
      <w:r w:rsidRPr="00966E39">
        <w:rPr>
          <w:rFonts w:cs="Arial"/>
          <w:lang w:val="it-IT"/>
        </w:rPr>
        <w:t xml:space="preserve"> una situazione di conflitto di interesse ai sensi dell’</w:t>
      </w:r>
      <w:hyperlink r:id="rId25" w:anchor="042" w:history="1">
        <w:r w:rsidRPr="00966E39">
          <w:rPr>
            <w:rStyle w:val="Collegamentoipertestuale"/>
            <w:rFonts w:cs="Arial"/>
            <w:color w:val="auto"/>
            <w:u w:val="none"/>
            <w:lang w:val="it-IT"/>
          </w:rPr>
          <w:t>articolo 42, comma 2</w:t>
        </w:r>
      </w:hyperlink>
      <w:r w:rsidR="00206836" w:rsidRPr="00966E39">
        <w:rPr>
          <w:lang w:val="it-IT"/>
        </w:rPr>
        <w:t xml:space="preserve"> del D.Lgs. 50/2016</w:t>
      </w:r>
      <w:r w:rsidRPr="00966E39">
        <w:rPr>
          <w:rFonts w:cs="Arial"/>
          <w:lang w:val="it-IT"/>
        </w:rPr>
        <w:t xml:space="preserve">, non diversamente risolvibile; </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e) </w:t>
      </w:r>
      <w:r w:rsidR="00206836" w:rsidRPr="00966E39">
        <w:rPr>
          <w:rFonts w:cs="Arial"/>
          <w:lang w:val="it-IT"/>
        </w:rPr>
        <w:t xml:space="preserve">di non versare in una situazione di </w:t>
      </w:r>
      <w:r w:rsidRPr="00966E39">
        <w:rPr>
          <w:rFonts w:cs="Arial"/>
          <w:lang w:val="it-IT"/>
        </w:rPr>
        <w:t>distorsione della concorrenza derivante dal precedente coinvolgimento degli operatori economici nella preparazione della procedura d’appalto di cui all’</w:t>
      </w:r>
      <w:hyperlink r:id="rId26" w:anchor="067" w:history="1">
        <w:r w:rsidRPr="00966E39">
          <w:rPr>
            <w:rStyle w:val="Collegamentoipertestuale"/>
            <w:rFonts w:cs="Arial"/>
            <w:color w:val="auto"/>
            <w:u w:val="none"/>
            <w:lang w:val="it-IT"/>
          </w:rPr>
          <w:t>articolo 67</w:t>
        </w:r>
      </w:hyperlink>
      <w:r w:rsidRPr="00966E39">
        <w:rPr>
          <w:rFonts w:cs="Arial"/>
          <w:lang w:val="it-IT"/>
        </w:rPr>
        <w:t xml:space="preserve"> </w:t>
      </w:r>
      <w:r w:rsidR="00206836" w:rsidRPr="00966E39">
        <w:rPr>
          <w:lang w:val="it-IT"/>
        </w:rPr>
        <w:t xml:space="preserve">del </w:t>
      </w:r>
      <w:proofErr w:type="spellStart"/>
      <w:r w:rsidR="00206836" w:rsidRPr="00966E39">
        <w:rPr>
          <w:lang w:val="it-IT"/>
        </w:rPr>
        <w:t>D.Lgs.</w:t>
      </w:r>
      <w:proofErr w:type="spellEnd"/>
      <w:r w:rsidR="00206836" w:rsidRPr="00966E39">
        <w:rPr>
          <w:lang w:val="it-IT"/>
        </w:rPr>
        <w:t xml:space="preserve"> 50/2016 che </w:t>
      </w:r>
      <w:r w:rsidRPr="00966E39">
        <w:rPr>
          <w:rFonts w:cs="Arial"/>
          <w:lang w:val="it-IT"/>
        </w:rPr>
        <w:t xml:space="preserve">non può essere risolta con misure meno intrusive; </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f) </w:t>
      </w:r>
      <w:r w:rsidR="00206836" w:rsidRPr="00966E39">
        <w:rPr>
          <w:rFonts w:cs="Arial"/>
          <w:lang w:val="it-IT"/>
        </w:rPr>
        <w:t>di non essere</w:t>
      </w:r>
      <w:r w:rsidRPr="00966E39">
        <w:rPr>
          <w:rFonts w:cs="Arial"/>
          <w:lang w:val="it-IT"/>
        </w:rPr>
        <w:t xml:space="preserve"> soggetto alla sanzione interdittiva di cui all’</w:t>
      </w:r>
      <w:hyperlink r:id="rId27" w:anchor="09" w:history="1">
        <w:r w:rsidRPr="00966E39">
          <w:rPr>
            <w:rStyle w:val="Collegamentoipertestuale"/>
            <w:rFonts w:cs="Arial"/>
            <w:color w:val="auto"/>
            <w:u w:val="none"/>
            <w:lang w:val="it-IT"/>
          </w:rPr>
          <w:t>articolo 9, comma 2, lettera c) del decreto legislativo 8 giugno 2001, n. 231</w:t>
        </w:r>
      </w:hyperlink>
      <w:r w:rsidRPr="00966E39">
        <w:rPr>
          <w:rFonts w:cs="Arial"/>
          <w:lang w:val="it-IT"/>
        </w:rPr>
        <w:t xml:space="preserve"> o ad altra sanzione che comporta il divieto di contrarre con la pubblica amministrazione, compresi i provvedimenti interdittivi di cui all'</w:t>
      </w:r>
      <w:hyperlink r:id="rId28" w:anchor="014" w:history="1">
        <w:r w:rsidRPr="00966E39">
          <w:rPr>
            <w:rStyle w:val="Collegamentoipertestuale"/>
            <w:rFonts w:cs="Arial"/>
            <w:color w:val="auto"/>
            <w:u w:val="none"/>
            <w:lang w:val="it-IT"/>
          </w:rPr>
          <w:t>articolo 14 del decreto legislativo 9 aprile 2008, n. 81</w:t>
        </w:r>
      </w:hyperlink>
      <w:r w:rsidRPr="00966E39">
        <w:rPr>
          <w:rFonts w:cs="Arial"/>
          <w:lang w:val="it-IT"/>
        </w:rPr>
        <w:t xml:space="preserve">; </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g) </w:t>
      </w:r>
      <w:r w:rsidR="00206836" w:rsidRPr="00966E39">
        <w:rPr>
          <w:rFonts w:cs="Arial"/>
          <w:lang w:val="it-IT"/>
        </w:rPr>
        <w:t>di non essere</w:t>
      </w:r>
      <w:r w:rsidRPr="00966E39">
        <w:rPr>
          <w:rFonts w:cs="Arial"/>
          <w:lang w:val="it-IT"/>
        </w:rPr>
        <w:t xml:space="preserve"> iscritto nel casellario informatico tenuto dall’Osservatorio dell’ANAC per aver presentato false dichiarazioni o falsa documentazione ai fini del rilascio dell’attestazione di qualificazione, per il periodo durante il quale perdura l'iscrizione;</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h) </w:t>
      </w:r>
      <w:r w:rsidR="00206836" w:rsidRPr="00966E39">
        <w:rPr>
          <w:rFonts w:cs="Arial"/>
          <w:lang w:val="it-IT"/>
        </w:rPr>
        <w:t xml:space="preserve">di non aver </w:t>
      </w:r>
      <w:r w:rsidRPr="00966E39">
        <w:rPr>
          <w:rFonts w:cs="Arial"/>
          <w:lang w:val="it-IT"/>
        </w:rPr>
        <w:t>violato il divieto di intestazione fiduciaria di cui all'</w:t>
      </w:r>
      <w:hyperlink r:id="rId29" w:anchor="17" w:history="1">
        <w:r w:rsidRPr="00966E39">
          <w:rPr>
            <w:rStyle w:val="Collegamentoipertestuale"/>
            <w:rFonts w:cs="Arial"/>
            <w:color w:val="auto"/>
            <w:u w:val="none"/>
            <w:lang w:val="it-IT"/>
          </w:rPr>
          <w:t>articolo 17 della legge 19 marzo 1990, n. 55</w:t>
        </w:r>
      </w:hyperlink>
      <w:r w:rsidR="00206836" w:rsidRPr="00966E39">
        <w:rPr>
          <w:rStyle w:val="Rimandonotaapidipagina"/>
          <w:b/>
        </w:rPr>
        <w:footnoteReference w:id="19"/>
      </w:r>
      <w:r w:rsidRPr="00966E39">
        <w:rPr>
          <w:rFonts w:cs="Arial"/>
          <w:lang w:val="it-IT"/>
        </w:rPr>
        <w:t xml:space="preserve">. </w:t>
      </w:r>
    </w:p>
    <w:p w:rsidR="007A5035" w:rsidRPr="00966E39" w:rsidRDefault="007A5035" w:rsidP="009D69EB">
      <w:pPr>
        <w:spacing w:after="120" w:line="240" w:lineRule="auto"/>
        <w:ind w:left="720"/>
        <w:jc w:val="both"/>
        <w:rPr>
          <w:rFonts w:ascii="Calibri" w:hAnsi="Calibri" w:cs="Calibri"/>
          <w:lang w:val="it-IT"/>
        </w:rPr>
      </w:pPr>
      <w:r w:rsidRPr="00966E39">
        <w:rPr>
          <w:rFonts w:cs="Arial"/>
          <w:lang w:val="it-IT"/>
        </w:rPr>
        <w:t xml:space="preserve">i) </w:t>
      </w:r>
      <w:r w:rsidR="00620AE0" w:rsidRPr="00966E39">
        <w:rPr>
          <w:rFonts w:ascii="Calibri" w:hAnsi="Calibri" w:cs="Calibri"/>
          <w:lang w:val="it-IT"/>
        </w:rPr>
        <w:t>di avere ottemperato agli obblighi di cui alla legge n° 68/99 che disciplina il diritto al lavoro dei disabili, ovvero di non esservi assoggetto</w:t>
      </w:r>
      <w:r w:rsidR="00AF15E3" w:rsidRPr="00966E39">
        <w:rPr>
          <w:rFonts w:ascii="Calibri" w:hAnsi="Calibri" w:cs="Calibri"/>
          <w:lang w:val="it-IT"/>
        </w:rPr>
        <w:t xml:space="preserve"> in quanto:</w:t>
      </w:r>
    </w:p>
    <w:p w:rsidR="00AF15E3" w:rsidRPr="00966E39" w:rsidRDefault="00AF15E3" w:rsidP="009D69EB">
      <w:pPr>
        <w:spacing w:after="120" w:line="240" w:lineRule="auto"/>
        <w:ind w:left="720"/>
        <w:jc w:val="both"/>
        <w:rPr>
          <w:rFonts w:ascii="Calibri" w:hAnsi="Calibri" w:cs="Calibri"/>
          <w:lang w:val="it-IT"/>
        </w:rPr>
      </w:pPr>
      <w:r w:rsidRPr="00966E39">
        <w:rPr>
          <w:rFonts w:ascii="Calibri" w:hAnsi="Calibri" w:cs="Calibri"/>
          <w:lang w:val="it-IT"/>
        </w:rPr>
        <w:sym w:font="Wingdings" w:char="F071"/>
      </w:r>
      <w:r w:rsidRPr="00966E39">
        <w:rPr>
          <w:rFonts w:ascii="Calibri" w:hAnsi="Calibri" w:cs="Calibri"/>
          <w:lang w:val="it-IT"/>
        </w:rPr>
        <w:t xml:space="preserve"> la società occupa meno di 15 dipendenti. </w:t>
      </w:r>
    </w:p>
    <w:p w:rsidR="00AF15E3" w:rsidRPr="00966E39" w:rsidRDefault="00AF15E3" w:rsidP="009D69EB">
      <w:pPr>
        <w:spacing w:after="120" w:line="240" w:lineRule="auto"/>
        <w:ind w:left="720"/>
        <w:jc w:val="both"/>
        <w:rPr>
          <w:rFonts w:ascii="Calibri" w:hAnsi="Calibri" w:cs="Calibri"/>
          <w:i/>
          <w:lang w:val="it-IT"/>
        </w:rPr>
      </w:pPr>
      <w:r w:rsidRPr="00966E39">
        <w:rPr>
          <w:rFonts w:ascii="Calibri" w:hAnsi="Calibri" w:cs="Calibri"/>
          <w:i/>
          <w:lang w:val="it-IT"/>
        </w:rPr>
        <w:t xml:space="preserve">oppure </w:t>
      </w:r>
    </w:p>
    <w:p w:rsidR="00AF15E3" w:rsidRPr="00966E39" w:rsidRDefault="00AF15E3" w:rsidP="009D69EB">
      <w:pPr>
        <w:spacing w:after="120" w:line="240" w:lineRule="auto"/>
        <w:ind w:left="720"/>
        <w:jc w:val="both"/>
        <w:rPr>
          <w:rFonts w:ascii="Calibri" w:hAnsi="Calibri" w:cs="Calibri"/>
          <w:lang w:val="it-IT"/>
        </w:rPr>
      </w:pPr>
      <w:r w:rsidRPr="00966E39">
        <w:rPr>
          <w:rFonts w:ascii="Calibri" w:hAnsi="Calibri" w:cs="Calibri"/>
          <w:lang w:val="it-IT"/>
        </w:rPr>
        <w:sym w:font="Wingdings" w:char="F071"/>
      </w:r>
      <w:r w:rsidRPr="00966E39">
        <w:rPr>
          <w:rFonts w:ascii="Calibri" w:hAnsi="Calibri" w:cs="Calibri"/>
          <w:lang w:val="it-IT"/>
        </w:rPr>
        <w:t xml:space="preserve"> la società occupa un numero di dipendenti da 15 a 35 e non ha effettuato nuove assunzioni dopo il 18 gennaio 2000.</w:t>
      </w:r>
    </w:p>
    <w:p w:rsidR="000F6721" w:rsidRPr="00966E39" w:rsidRDefault="007A5035" w:rsidP="009D69EB">
      <w:pPr>
        <w:spacing w:after="120" w:line="240" w:lineRule="auto"/>
        <w:ind w:left="720"/>
        <w:jc w:val="both"/>
        <w:rPr>
          <w:rFonts w:cs="Arial"/>
          <w:lang w:val="it-IT"/>
        </w:rPr>
      </w:pPr>
      <w:r w:rsidRPr="00966E39">
        <w:rPr>
          <w:rFonts w:cs="Arial"/>
          <w:lang w:val="it-IT"/>
        </w:rPr>
        <w:t>l)</w:t>
      </w:r>
      <w:r w:rsidR="005A0738" w:rsidRPr="00966E39">
        <w:rPr>
          <w:lang w:val="it-IT"/>
        </w:rPr>
        <w:t xml:space="preserve"> </w:t>
      </w:r>
      <w:r w:rsidR="000F6721" w:rsidRPr="00966E39">
        <w:rPr>
          <w:rFonts w:cs="Arial"/>
          <w:lang w:val="it-IT"/>
        </w:rPr>
        <w:t>di non essere incorso nell’omessa denuncia all’Autorità Giudiziaria</w:t>
      </w:r>
      <w:r w:rsidRPr="00966E39">
        <w:rPr>
          <w:rFonts w:cs="Arial"/>
          <w:lang w:val="it-IT"/>
        </w:rPr>
        <w:t>, pur essendo stato vittima</w:t>
      </w:r>
      <w:r w:rsidR="000F6721" w:rsidRPr="00966E39">
        <w:rPr>
          <w:rFonts w:cs="Arial"/>
          <w:lang w:val="it-IT"/>
        </w:rPr>
        <w:t>,</w:t>
      </w:r>
      <w:r w:rsidRPr="00966E39">
        <w:rPr>
          <w:rFonts w:cs="Arial"/>
          <w:lang w:val="it-IT"/>
        </w:rPr>
        <w:t xml:space="preserve"> dei reati previsti e puniti dagli </w:t>
      </w:r>
      <w:hyperlink r:id="rId30" w:anchor="317" w:history="1">
        <w:r w:rsidRPr="00966E39">
          <w:rPr>
            <w:rStyle w:val="Collegamentoipertestuale"/>
            <w:rFonts w:cs="Arial"/>
            <w:color w:val="auto"/>
            <w:u w:val="none"/>
            <w:lang w:val="it-IT"/>
          </w:rPr>
          <w:t>articoli 317</w:t>
        </w:r>
      </w:hyperlink>
      <w:r w:rsidRPr="00966E39">
        <w:rPr>
          <w:rFonts w:cs="Arial"/>
          <w:lang w:val="it-IT"/>
        </w:rPr>
        <w:t xml:space="preserve"> e </w:t>
      </w:r>
      <w:hyperlink r:id="rId31" w:anchor="629" w:history="1">
        <w:r w:rsidRPr="00966E39">
          <w:rPr>
            <w:rStyle w:val="Collegamentoipertestuale"/>
            <w:rFonts w:cs="Arial"/>
            <w:color w:val="auto"/>
            <w:u w:val="none"/>
            <w:lang w:val="it-IT"/>
          </w:rPr>
          <w:t>629 del codice penale</w:t>
        </w:r>
      </w:hyperlink>
      <w:r w:rsidRPr="00966E39">
        <w:rPr>
          <w:rFonts w:cs="Arial"/>
          <w:lang w:val="it-IT"/>
        </w:rPr>
        <w:t xml:space="preserve"> aggravati ai sensi dell'articolo 7 del decreto-legge 13 maggio 1991, n. 152, convertito, con modificazioni, dalla legge 12 luglio 1991, n. 203, salvo che ricorrano i casi previsti dall'</w:t>
      </w:r>
      <w:hyperlink r:id="rId32" w:anchor="004" w:history="1">
        <w:r w:rsidRPr="00966E39">
          <w:rPr>
            <w:rStyle w:val="Collegamentoipertestuale"/>
            <w:rFonts w:cs="Arial"/>
            <w:color w:val="auto"/>
            <w:u w:val="none"/>
            <w:lang w:val="it-IT"/>
          </w:rPr>
          <w:t>articolo 4, primo comma, della legge 24 novembre 1981, n. 689</w:t>
        </w:r>
      </w:hyperlink>
      <w:r w:rsidR="000F6721" w:rsidRPr="00966E39">
        <w:rPr>
          <w:rStyle w:val="Rimandonotaapidipagina"/>
          <w:b/>
        </w:rPr>
        <w:footnoteReference w:id="20"/>
      </w:r>
      <w:r w:rsidRPr="00966E39">
        <w:rPr>
          <w:rFonts w:cs="Arial"/>
          <w:lang w:val="it-IT"/>
        </w:rPr>
        <w:t xml:space="preserve">. </w:t>
      </w:r>
    </w:p>
    <w:p w:rsidR="007A5035" w:rsidRPr="00966E39" w:rsidRDefault="000F6721" w:rsidP="009D69EB">
      <w:pPr>
        <w:spacing w:after="120" w:line="240" w:lineRule="auto"/>
        <w:ind w:left="720"/>
        <w:jc w:val="both"/>
        <w:rPr>
          <w:rFonts w:cs="Arial"/>
          <w:lang w:val="it-IT"/>
        </w:rPr>
      </w:pPr>
      <w:r w:rsidRPr="00966E39">
        <w:rPr>
          <w:rFonts w:cs="Arial"/>
          <w:lang w:val="it-IT"/>
        </w:rPr>
        <w:t xml:space="preserve">m) di non essere </w:t>
      </w:r>
      <w:r w:rsidR="007A5035" w:rsidRPr="00966E39">
        <w:rPr>
          <w:rFonts w:cs="Arial"/>
          <w:lang w:val="it-IT"/>
        </w:rPr>
        <w:t>rispetto ad un altro partecipante alla medesima procedura di affidamento, in una situazione di controllo di cui all'</w:t>
      </w:r>
      <w:hyperlink r:id="rId33" w:anchor="2359" w:history="1">
        <w:r w:rsidR="007A5035" w:rsidRPr="00966E39">
          <w:rPr>
            <w:rStyle w:val="Collegamentoipertestuale"/>
            <w:rFonts w:cs="Arial"/>
            <w:color w:val="auto"/>
            <w:u w:val="none"/>
            <w:lang w:val="it-IT"/>
          </w:rPr>
          <w:t>articolo 2359 del codice civile</w:t>
        </w:r>
      </w:hyperlink>
      <w:r w:rsidR="007A5035" w:rsidRPr="00966E39">
        <w:rPr>
          <w:rFonts w:cs="Arial"/>
          <w:lang w:val="it-IT"/>
        </w:rPr>
        <w:t xml:space="preserve"> o in una qualsiasi relazione, anche di fatto, se la situazione di controllo o la relazione comporti che le offerte sono imputabili ad un unico centro decisionale.</w:t>
      </w:r>
    </w:p>
    <w:p w:rsidR="000F6721" w:rsidRPr="00966E39" w:rsidRDefault="000F6721" w:rsidP="009D69EB">
      <w:pPr>
        <w:spacing w:after="120" w:line="240" w:lineRule="auto"/>
        <w:ind w:left="720"/>
        <w:jc w:val="both"/>
        <w:rPr>
          <w:rFonts w:cs="Arial"/>
          <w:i/>
          <w:lang w:val="it-IT"/>
        </w:rPr>
      </w:pPr>
      <w:r w:rsidRPr="00966E39">
        <w:rPr>
          <w:rFonts w:cs="Arial"/>
          <w:i/>
          <w:lang w:val="it-IT"/>
        </w:rPr>
        <w:lastRenderedPageBreak/>
        <w:t>ovvero</w:t>
      </w:r>
    </w:p>
    <w:p w:rsidR="000F6721" w:rsidRPr="00966E39" w:rsidRDefault="000F6721" w:rsidP="009D69EB">
      <w:pPr>
        <w:spacing w:after="120" w:line="240" w:lineRule="auto"/>
        <w:ind w:left="720"/>
        <w:jc w:val="both"/>
        <w:rPr>
          <w:rFonts w:ascii="Calibri" w:hAnsi="Calibri" w:cs="Calibri"/>
          <w:lang w:val="it-IT"/>
        </w:rPr>
      </w:pPr>
      <w:r w:rsidRPr="00966E39">
        <w:rPr>
          <w:rFonts w:ascii="Calibri" w:hAnsi="Calibri" w:cs="Calibri"/>
          <w:lang w:val="it-IT"/>
        </w:rPr>
        <w:sym w:font="Wingdings" w:char="F071"/>
      </w:r>
      <w:r w:rsidRPr="00966E39">
        <w:rPr>
          <w:rFonts w:ascii="Calibri" w:hAnsi="Calibri" w:cs="Calibri"/>
          <w:lang w:val="it-IT"/>
        </w:rPr>
        <w:t xml:space="preserve"> di trovarsi in una situazione di controllo di cui all'articolo 2359 del codice civile con i soggetti partecipanti alla medesima procedura di gara  e, comunque di aver fo</w:t>
      </w:r>
      <w:r w:rsidR="004F5E70" w:rsidRPr="00966E39">
        <w:rPr>
          <w:rFonts w:ascii="Calibri" w:hAnsi="Calibri" w:cs="Calibri"/>
          <w:lang w:val="it-IT"/>
        </w:rPr>
        <w:t>rmulato l'offerta autonomamente. In tal caso, produce apposita documentazione a comprova in apposita e separata busta;</w:t>
      </w:r>
    </w:p>
    <w:p w:rsidR="000F6721" w:rsidRPr="00966E39" w:rsidRDefault="000F6721" w:rsidP="009D69EB">
      <w:pPr>
        <w:spacing w:after="120" w:line="240" w:lineRule="auto"/>
        <w:ind w:left="720"/>
        <w:jc w:val="both"/>
        <w:rPr>
          <w:rFonts w:cs="Arial"/>
          <w:i/>
          <w:lang w:val="it-IT"/>
        </w:rPr>
      </w:pPr>
      <w:r w:rsidRPr="00966E39">
        <w:rPr>
          <w:rFonts w:cs="Arial"/>
          <w:i/>
          <w:lang w:val="it-IT"/>
        </w:rPr>
        <w:t>ovvero</w:t>
      </w:r>
    </w:p>
    <w:p w:rsidR="000F6721" w:rsidRPr="00966E39" w:rsidRDefault="000F6721" w:rsidP="009D69EB">
      <w:pPr>
        <w:spacing w:after="120" w:line="240" w:lineRule="auto"/>
        <w:ind w:left="720"/>
        <w:jc w:val="both"/>
        <w:rPr>
          <w:rFonts w:ascii="Calibri" w:hAnsi="Calibri" w:cs="Calibri"/>
          <w:lang w:val="it-IT"/>
        </w:rPr>
      </w:pPr>
      <w:r w:rsidRPr="00966E39">
        <w:rPr>
          <w:rFonts w:ascii="Calibri" w:hAnsi="Calibri" w:cs="Calibri"/>
          <w:lang w:val="it-IT"/>
        </w:rPr>
        <w:sym w:font="Wingdings" w:char="F071"/>
      </w:r>
      <w:r w:rsidRPr="00966E39">
        <w:rPr>
          <w:rFonts w:ascii="Calibri" w:hAnsi="Calibri" w:cs="Calibri"/>
          <w:lang w:val="it-IT"/>
        </w:rPr>
        <w:t xml:space="preserve"> di  non  essere  a  conoscenza  della  partecipazione  alla  medesima  procedura  di  soggetti  che  si trovano  in  una  delle  situazioni  di  controllo  di  cui  all'articolo  2359  del  codice  civile,  o  in  una qualsiasi relazione, anche di fatto, e, comunque, di aver formulato l'offerta autonomamente.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bookmarkStart w:id="5" w:name="_Toc451964266"/>
      <w:r w:rsidRPr="00966E39">
        <w:rPr>
          <w:rFonts w:ascii="Calibri" w:hAnsi="Calibri" w:cs="Calibri"/>
          <w:lang w:val="it-IT"/>
        </w:rPr>
        <w:t>di aver preso piena conoscenza del Bando di gara, del Disciplinare di gara e degli altri documenti ad essi allegati, ovvero richiamati e citati, dei Capitolati Speciali di Polizza (completi di allegati) ove sono stabiliti i requisiti minimi che deve rispettare il servizio offerto, nonché di aver preso piena conoscenza e di accettare gli eventuali chiarimenti resi dalla Stazione Appaltante;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 xml:space="preserve">di prendere atto e di accettare le norme che regolano la procedura di gara e, quindi, di aggiudicazione e di esecuzione del contratto; </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di aver considerato e valutato tutte le condizioni incidenti sulle prestazioni oggetto dell’affidamento che possono influire sulla determinazione dell’offerta, di aver considerato e valutato tutte le condizioni contrattuali e di aver preso conoscenza di tutte le circostanze, generali e specifiche, relative all’esecuzione del contratto, ivi inclusi gli obblighi relativi alle disposizioni in materia di sicurezza, di condizioni di lavoro e di previdenza e di assistenza in vigore nel luogo dove devono essere eseguite le prestazioni oggetto dell’appalto, e di averne tenuto conto nella formulazione dell’offerta;</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di essere a conoscenza che la Stazione Appaltante si riserva il diritto di procedere d’ufficio a verifiche, anche a campione, in ordine alla veridicità delle dichiarazioni rilasciate da questa Impresa in sede di offerta e, comunque, nel corso della procedura di gara, ai sensi e per gli effetti della normativa vigente;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di essere consapevole che la Stazione Appaltante, anche in riferimento a ciascun singolo Lotto, si riserva il diritto di sospendere, annullare, revocare, reindire o non aggiudicare la gara motivatamente, nonché di non stipulare motivatamente il contratto anche qualora sia intervenuta in precedenza l’aggiudicazione, di aggiudicare anche un solo Lotto, dichiarando, altresì, di non avanzare alcuna pretesa nei confronti della Stazione Appaltante ove ricorra una di tali circostanze;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nel caso di aggiudicazione, si obbliga espressamente a segnalare alla stazione appaltante qualsiasi tentativo di turbativa, irregolarità o distorsione nelle fasi di svolgimento della gara e/o durante l’esecuzione del contratto, da parte di ogni interessato o addetto o di chiunque possa influenzare le decisioni relative alla  gara in oggetto, nonché a collaborare con le forze di polizia, denunciando ogni tentativo di estorsione, intimidazione o condizionamento di natura criminale;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provvederà a comunicare tempestivamente e senza indugio alcuno qualsiasi variazione alla situazione sopra rappresentata, ai sensi del D.P.R. 603/1973 art. 48 bis.</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questa Impresa, preso atto ed accettato il contenuto dei Capitolati Speciali di Polizza, si impegna a rispettare ogni obbligo ivi stabilito</w:t>
      </w:r>
      <w:r w:rsidR="003D7047" w:rsidRPr="00966E39">
        <w:rPr>
          <w:rFonts w:ascii="Calibri" w:hAnsi="Calibri" w:cs="Calibri"/>
          <w:lang w:val="it-IT"/>
        </w:rPr>
        <w:t>,</w:t>
      </w:r>
      <w:r w:rsidRPr="00966E39">
        <w:rPr>
          <w:rFonts w:ascii="Calibri" w:hAnsi="Calibri" w:cs="Calibri"/>
          <w:lang w:val="it-IT"/>
        </w:rPr>
        <w:t xml:space="preserve"> (</w:t>
      </w:r>
      <w:r w:rsidR="003D7047" w:rsidRPr="00966E39">
        <w:rPr>
          <w:rFonts w:ascii="Calibri" w:hAnsi="Calibri" w:cs="Calibri"/>
          <w:lang w:val="it-IT"/>
        </w:rPr>
        <w:t>comprese eventuali “varianti</w:t>
      </w:r>
      <w:r w:rsidRPr="00966E39">
        <w:rPr>
          <w:rFonts w:ascii="Calibri" w:hAnsi="Calibri" w:cs="Calibri"/>
          <w:lang w:val="it-IT"/>
        </w:rPr>
        <w:t>”</w:t>
      </w:r>
      <w:r w:rsidR="003D7047" w:rsidRPr="00966E39">
        <w:rPr>
          <w:rFonts w:ascii="Calibri" w:hAnsi="Calibri" w:cs="Calibri"/>
          <w:lang w:val="it-IT"/>
        </w:rPr>
        <w:t xml:space="preserve"> proposte dall’Impresa rappresentata</w:t>
      </w:r>
      <w:r w:rsidRPr="00966E39">
        <w:rPr>
          <w:rFonts w:ascii="Calibri" w:hAnsi="Calibri" w:cs="Calibri"/>
          <w:lang w:val="it-IT"/>
        </w:rPr>
        <w:t>), pena l’applicazione delle sanzioni previste;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questa Impresa si impegna a fornire alla Stazione Appaltante le informazioni relative ai sinistri ai sensi del Capitolato Speciale di Polizza;</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lastRenderedPageBreak/>
        <w:t>che, con riferimento alla presente gara, l’Impresa non ha presentato offerta in più di un raggruppamento temporaneo o consorzio, ovvero singolarmente e quale componente di un raggruppamento di imprese o consorzio;</w:t>
      </w:r>
    </w:p>
    <w:p w:rsidR="007745D7"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con riferimento al singolo lotto, l’Impresa non ha presentato offerta in più di un riparto di Coassicurazione, ovvero singolarmente e quale componente di un riparto di Coassicurazione;</w:t>
      </w:r>
    </w:p>
    <w:p w:rsidR="00406762" w:rsidRPr="00966E39" w:rsidRDefault="00406762"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406762">
        <w:rPr>
          <w:rFonts w:ascii="Calibri" w:hAnsi="Calibri" w:cs="Calibri"/>
          <w:lang w:val="it-IT"/>
        </w:rPr>
        <w:t>di riconoscere il Broker, incaricato dall’Ente, quale unico intermediario nei rapporti con le Compagnie di Assicurazioni, conformemente a quanto previsto nell’avviso pubblicato</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in caso di aggiudicazione, si assume gli obblighi di tracciabilità dei flussi finanziari, ai sensi dell’articolo 3 della legge n. 136/2010 e ss.mm.ii., ed indicherà un numero di conto corrente unico sul quale la stazione appaltante farà confluire tutte le somme relative all’appalto di che trattasi, consapevole che il mancato rispetto del suddetto obbligo comporterà la risoluzione, per inadempimento, del contratto;</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l’Impresa ai fini della presente procedura, elegge domicilio in .................................................................. Via ..........................................................................................................................C.A.P. .................................., tel. ................................................, fax ............................................... e indirizzo di posta elettronica certificata .................................................................................... e prende atto che, per la ricezione di ogni eventuale comunicazione inerente la gara in oggetto  e/o di richieste di chiarimento e/o integrazione della documentazione presentata, la Stazione Appaltante utilizzerà anche solo il fax o la posta elettronica certificata;.</w:t>
      </w:r>
    </w:p>
    <w:p w:rsidR="007745D7" w:rsidRPr="00966E39" w:rsidRDefault="007745D7" w:rsidP="009D69EB">
      <w:pPr>
        <w:numPr>
          <w:ilvl w:val="0"/>
          <w:numId w:val="41"/>
        </w:numPr>
        <w:suppressAutoHyphens/>
        <w:spacing w:after="120" w:line="240" w:lineRule="auto"/>
        <w:jc w:val="both"/>
        <w:rPr>
          <w:rFonts w:ascii="Calibri" w:hAnsi="Calibri" w:cs="Calibri"/>
          <w:lang w:val="it-IT"/>
        </w:rPr>
      </w:pPr>
      <w:r w:rsidRPr="00966E39">
        <w:rPr>
          <w:rFonts w:ascii="Calibri" w:hAnsi="Calibri" w:cs="Calibri"/>
          <w:i/>
          <w:iCs/>
          <w:lang w:val="it-IT"/>
        </w:rPr>
        <w:t xml:space="preserve">(in caso di soggetto non residente e senza stabile organizzazione in Italia) </w:t>
      </w:r>
      <w:r w:rsidRPr="00966E39">
        <w:rPr>
          <w:rFonts w:ascii="Calibri" w:hAnsi="Calibri" w:cs="Calibri"/>
          <w:lang w:val="it-IT"/>
        </w:rPr>
        <w:t>che l’</w:t>
      </w:r>
      <w:r w:rsidRPr="00966E39">
        <w:rPr>
          <w:rFonts w:ascii="Calibri" w:hAnsi="Calibri" w:cs="Calibri"/>
          <w:iCs/>
          <w:lang w:val="it-IT"/>
        </w:rPr>
        <w:t xml:space="preserve">Impresa </w:t>
      </w:r>
      <w:r w:rsidRPr="00966E39">
        <w:rPr>
          <w:rFonts w:ascii="Calibri" w:hAnsi="Calibri" w:cs="Calibri"/>
          <w:lang w:val="it-IT"/>
        </w:rPr>
        <w:t>si uniformerà alla disciplina di cui all’art. 17, comma 2 del D.P.R. n. 633/72, e comunicherà, in caso di aggiudicazione del relativo contratto, la nomina del rappresentante fiscale nelle forme di legge se previsto dalla normativa fiscale applicabile all’oggetto di gara;</w:t>
      </w:r>
    </w:p>
    <w:p w:rsidR="007745D7" w:rsidRPr="00966E39" w:rsidRDefault="007745D7" w:rsidP="009D69EB">
      <w:pPr>
        <w:numPr>
          <w:ilvl w:val="0"/>
          <w:numId w:val="41"/>
        </w:numPr>
        <w:suppressAutoHyphens/>
        <w:spacing w:after="120" w:line="240" w:lineRule="auto"/>
        <w:jc w:val="both"/>
        <w:rPr>
          <w:rFonts w:ascii="Calibri" w:hAnsi="Calibri" w:cs="Calibri"/>
          <w:lang w:val="it-IT"/>
        </w:rPr>
      </w:pPr>
      <w:r w:rsidRPr="00966E39">
        <w:rPr>
          <w:rFonts w:ascii="Calibri" w:hAnsi="Calibri" w:cs="Calibri"/>
          <w:lang w:val="it-IT"/>
        </w:rPr>
        <w:t>di essere informato, ai sensi e per gli effetti dell’art. 13 della legge n. 196/2003, che i dati personali raccolti saranno trattati, anche con strumenti informatici, nell’ambito e ai fini del procedimento per il quale la presente dichiarazione viene resa;</w:t>
      </w:r>
    </w:p>
    <w:p w:rsidR="007745D7" w:rsidRPr="00966E39" w:rsidRDefault="007745D7" w:rsidP="009D69EB">
      <w:pPr>
        <w:numPr>
          <w:ilvl w:val="0"/>
          <w:numId w:val="41"/>
        </w:numPr>
        <w:suppressAutoHyphens/>
        <w:spacing w:after="120" w:line="240" w:lineRule="auto"/>
        <w:jc w:val="both"/>
        <w:rPr>
          <w:rFonts w:ascii="Calibri" w:hAnsi="Calibri" w:cs="Calibri"/>
          <w:lang w:val="it-IT"/>
        </w:rPr>
      </w:pPr>
      <w:r w:rsidRPr="00966E39">
        <w:rPr>
          <w:rFonts w:ascii="Calibri" w:hAnsi="Calibri" w:cs="Calibri"/>
          <w:lang w:val="it-IT"/>
        </w:rPr>
        <w:t xml:space="preserve">di essere consapevole che, qualora fosse accertata la non veridicità del contenuto della presente dichiarazione, questa </w:t>
      </w:r>
      <w:r w:rsidRPr="00966E39">
        <w:rPr>
          <w:rFonts w:ascii="Calibri" w:hAnsi="Calibri" w:cs="Calibri"/>
          <w:iCs/>
          <w:lang w:val="it-IT"/>
        </w:rPr>
        <w:t xml:space="preserve">Impresa </w:t>
      </w:r>
      <w:r w:rsidRPr="00966E39">
        <w:rPr>
          <w:rFonts w:ascii="Calibri" w:hAnsi="Calibri" w:cs="Calibri"/>
          <w:lang w:val="it-IT"/>
        </w:rPr>
        <w:t>verrà esclusa dalla procedura ad evidenza pubblica per la quale è rilasciata o, se risultata aggiudicataria, decadrà dalla aggiudicazione medesima la quale verrà annullata e/o revocata e la Stazione Appaltante avrà la facoltà di escutere la cauzione provvisoria prestata; inoltre, qualora la non veridicità del contenuto della presente dichiarazione fosse accertata dopo la stipula del contratto, questo potrà essere risolta di diritto ai sensi dell’art. 1456 cod. civ.;</w:t>
      </w:r>
    </w:p>
    <w:p w:rsidR="007745D7" w:rsidRPr="00966E39" w:rsidRDefault="007745D7" w:rsidP="009D69EB">
      <w:pPr>
        <w:numPr>
          <w:ilvl w:val="0"/>
          <w:numId w:val="41"/>
        </w:numPr>
        <w:suppressAutoHyphens/>
        <w:spacing w:after="120" w:line="240" w:lineRule="auto"/>
        <w:jc w:val="both"/>
        <w:rPr>
          <w:rFonts w:ascii="Calibri" w:hAnsi="Calibri" w:cs="Calibri"/>
          <w:lang w:val="it-IT"/>
        </w:rPr>
      </w:pPr>
      <w:r w:rsidRPr="00966E39">
        <w:rPr>
          <w:rFonts w:ascii="Calibri" w:hAnsi="Calibri" w:cs="Calibri"/>
          <w:lang w:val="it-IT"/>
        </w:rPr>
        <w:t xml:space="preserve">l’Appaltatore dichiara, inoltre, con riferimento alle disposizioni anticorruzione stabilite dall’art. 1, comma 46 della L. n. 190/2012, di essere in regola con le disposizioni di cui all’art. 53 comma 16ter del D. Lgs. n. 165/2001, secondo cui </w:t>
      </w:r>
      <w:r w:rsidRPr="00966E39">
        <w:rPr>
          <w:rFonts w:ascii="Calibri" w:hAnsi="Calibri" w:cs="Calibri"/>
          <w:i/>
          <w:lang w:val="it-IT"/>
        </w:rPr>
        <w:t>“i dipendenti che, negli ultimi tre anni di servizio, hanno esercitato poteri autoritativi o negoziali per conto delle pubbliche amministrazioni, non possono svolgere, nei tre anni successivi alla cessazione del rapporto di pubblico impiego, attività lavorativa o professionale presso i soggetti privati destinatari dell’attività della pubblica amministrazione svolta attraverso i medesimi poteri”</w:t>
      </w:r>
      <w:r w:rsidRPr="00966E39">
        <w:rPr>
          <w:rFonts w:ascii="Calibri" w:hAnsi="Calibri" w:cs="Calibri"/>
          <w:lang w:val="it-IT"/>
        </w:rPr>
        <w:t>.</w:t>
      </w:r>
    </w:p>
    <w:p w:rsidR="007A5035" w:rsidRPr="00966E39" w:rsidRDefault="00B7641E" w:rsidP="009D69EB">
      <w:pPr>
        <w:pStyle w:val="Titolo1"/>
        <w:numPr>
          <w:ilvl w:val="0"/>
          <w:numId w:val="35"/>
        </w:numPr>
        <w:pBdr>
          <w:bottom w:val="single" w:sz="4" w:space="1" w:color="1F497D" w:themeColor="text2"/>
        </w:pBdr>
        <w:spacing w:before="0" w:after="120" w:line="240" w:lineRule="auto"/>
        <w:jc w:val="both"/>
        <w:rPr>
          <w:rFonts w:asciiTheme="minorHAnsi" w:hAnsiTheme="minorHAnsi"/>
          <w:color w:val="auto"/>
          <w:lang w:val="it-IT"/>
        </w:rPr>
      </w:pPr>
      <w:r w:rsidRPr="00966E39">
        <w:rPr>
          <w:rFonts w:asciiTheme="minorHAnsi" w:hAnsiTheme="minorHAnsi"/>
          <w:color w:val="auto"/>
          <w:lang w:val="it-IT"/>
        </w:rPr>
        <w:t>DICHIARAZIONI RELATIVE AI CRITERI DI SELEZIONE: REQUISITI DI IDONEITÀ PROFESSIONALE</w:t>
      </w:r>
      <w:bookmarkEnd w:id="5"/>
      <w:r w:rsidRPr="00966E39">
        <w:rPr>
          <w:rFonts w:asciiTheme="minorHAnsi" w:hAnsiTheme="minorHAnsi"/>
          <w:color w:val="auto"/>
          <w:lang w:val="it-IT"/>
        </w:rPr>
        <w:t xml:space="preserve"> </w:t>
      </w:r>
    </w:p>
    <w:p w:rsidR="007A5035" w:rsidRPr="00966E39" w:rsidRDefault="00C648F5" w:rsidP="009D69EB">
      <w:pPr>
        <w:numPr>
          <w:ilvl w:val="0"/>
          <w:numId w:val="41"/>
        </w:numPr>
        <w:suppressAutoHyphens/>
        <w:spacing w:after="120" w:line="240" w:lineRule="auto"/>
        <w:jc w:val="both"/>
        <w:rPr>
          <w:lang w:val="it-IT"/>
        </w:rPr>
      </w:pPr>
      <w:r w:rsidRPr="00966E39">
        <w:rPr>
          <w:lang w:val="it-IT"/>
        </w:rPr>
        <w:t xml:space="preserve">che </w:t>
      </w:r>
      <w:r w:rsidR="000742D2" w:rsidRPr="00966E39">
        <w:rPr>
          <w:lang w:val="it-IT"/>
        </w:rPr>
        <w:t>l’</w:t>
      </w:r>
      <w:r w:rsidRPr="00966E39">
        <w:rPr>
          <w:lang w:val="it-IT"/>
        </w:rPr>
        <w:t xml:space="preserve">Impresa </w:t>
      </w:r>
      <w:r w:rsidR="000742D2" w:rsidRPr="00966E39">
        <w:rPr>
          <w:lang w:val="it-IT"/>
        </w:rPr>
        <w:t xml:space="preserve">che rappresenta </w:t>
      </w:r>
      <w:r w:rsidRPr="00966E39">
        <w:rPr>
          <w:lang w:val="it-IT"/>
        </w:rPr>
        <w:t>è iscritta al Registro delle Imprese della Camera di Commercio, Industria, Artigianato e Agricoltura di ................................................................... ed attesta i seguenti dati:</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Denominazione e ragione sociale: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lastRenderedPageBreak/>
        <w:t>Forma giuridica: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Sede Legale: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Numero di iscrizione al registro delle imprese: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Data di iscrizione CCIAA: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Codice fiscale: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Partita IVA: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Costituita con atto del: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Data inizio attività: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Data termine della Società: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 xml:space="preserve">Oggetto Sociale: </w:t>
      </w:r>
      <w:r w:rsidR="00B7641E" w:rsidRPr="00966E39">
        <w:rPr>
          <w:rFonts w:asciiTheme="minorHAnsi" w:hAnsiTheme="minorHAnsi"/>
          <w:i/>
          <w:sz w:val="22"/>
          <w:vertAlign w:val="superscript"/>
        </w:rPr>
        <w:t>(anche in estratto)</w:t>
      </w:r>
      <w:r w:rsidRPr="00966E39">
        <w:rPr>
          <w:rFonts w:asciiTheme="minorHAnsi" w:hAnsiTheme="minorHAnsi"/>
          <w:sz w:val="22"/>
        </w:rPr>
        <w:t>................................................................................................................</w:t>
      </w:r>
      <w:r w:rsidR="00B7641E" w:rsidRPr="00966E39">
        <w:rPr>
          <w:rFonts w:asciiTheme="minorHAnsi" w:hAnsiTheme="minorHAnsi"/>
          <w:sz w:val="22"/>
        </w:rPr>
        <w:t>................</w:t>
      </w:r>
    </w:p>
    <w:p w:rsidR="000308C3" w:rsidRPr="000308C3" w:rsidRDefault="000742D2" w:rsidP="000308C3">
      <w:pPr>
        <w:numPr>
          <w:ilvl w:val="0"/>
          <w:numId w:val="41"/>
        </w:numPr>
        <w:suppressAutoHyphens/>
        <w:spacing w:after="120" w:line="240" w:lineRule="auto"/>
        <w:jc w:val="both"/>
        <w:rPr>
          <w:b/>
          <w:lang w:val="it-IT"/>
        </w:rPr>
      </w:pPr>
      <w:r w:rsidRPr="00966E39">
        <w:rPr>
          <w:lang w:val="it-IT"/>
        </w:rPr>
        <w:t>che l’Impresa</w:t>
      </w:r>
      <w:r w:rsidR="000308C3">
        <w:rPr>
          <w:lang w:val="it-IT"/>
        </w:rPr>
        <w:t xml:space="preserve"> che rappresenta</w:t>
      </w:r>
      <w:r w:rsidR="000308C3" w:rsidRPr="000308C3">
        <w:rPr>
          <w:lang w:val="it-IT"/>
        </w:rPr>
        <w:t>:</w:t>
      </w:r>
    </w:p>
    <w:p w:rsidR="000308C3" w:rsidRPr="000308C3" w:rsidRDefault="000308C3" w:rsidP="000308C3">
      <w:pPr>
        <w:suppressAutoHyphens/>
        <w:spacing w:after="120" w:line="240" w:lineRule="auto"/>
        <w:ind w:left="360"/>
        <w:jc w:val="both"/>
        <w:rPr>
          <w:b/>
          <w:lang w:val="it-IT"/>
        </w:rPr>
      </w:pPr>
      <w:r w:rsidRPr="000308C3">
        <w:rPr>
          <w:lang w:val="it-IT"/>
        </w:rPr>
        <w:t>□ ha sede legale nel territorio della Repubblica Italiana ed è in possesso di autorizzazione rilasciata dall’IVASS all’esercizio in Italia nei rami assicurativi relativi ai lotti cui intende partecipare;</w:t>
      </w:r>
    </w:p>
    <w:p w:rsidR="000308C3" w:rsidRPr="000308C3" w:rsidRDefault="000308C3" w:rsidP="000308C3">
      <w:pPr>
        <w:suppressAutoHyphens/>
        <w:spacing w:after="120" w:line="240" w:lineRule="auto"/>
        <w:ind w:left="360"/>
        <w:jc w:val="both"/>
        <w:rPr>
          <w:b/>
          <w:lang w:val="it-IT"/>
        </w:rPr>
      </w:pPr>
      <w:r w:rsidRPr="000308C3">
        <w:rPr>
          <w:lang w:val="it-IT"/>
        </w:rPr>
        <w:t>□ ha sede legale in uno Stato membro dell'Unione Europea diverso dall'Italia ed è in possesso dell'assenso della propria autorità di controllo all’inizio dell’attività in Italia (riferita ai rami assicurativi relativi ai lotti cui si intende partecipare in regime di stabilimento nel territorio della Repubblica Italiana per il tramite della propria sede secondaria) e di essere censita negli appositi elenchi tenuti dall’IVASS ed accessibili dal sito internet della medesima;</w:t>
      </w:r>
    </w:p>
    <w:p w:rsidR="000308C3" w:rsidRPr="000308C3" w:rsidRDefault="000308C3" w:rsidP="000308C3">
      <w:pPr>
        <w:suppressAutoHyphens/>
        <w:spacing w:after="120" w:line="240" w:lineRule="auto"/>
        <w:ind w:left="360"/>
        <w:jc w:val="both"/>
        <w:rPr>
          <w:lang w:val="it-IT"/>
        </w:rPr>
      </w:pPr>
      <w:r w:rsidRPr="000308C3">
        <w:rPr>
          <w:lang w:val="it-IT"/>
        </w:rPr>
        <w:t>□ ha sede legale in uno Stato membro dell'Unione Europea diverso dall'Italia ed è in possesso di autorizzazione della propria autorità di controllo allo svolgimento di attività in libera prestazione di servizi sul territorio della Repubblica Italiana (riferita ai rami assicurativi relativi ai lotti cui si intende partecipare in regime di LPS) e di essere censita negli appositi elenchi tenuti dall’IVASS ed accessibili dal sito internet della medesima nonché di aver comunicato all’Ufficio del Registro di Roma e all’IVASS nomina del proprio rappresentante fiscale;</w:t>
      </w:r>
    </w:p>
    <w:p w:rsidR="007A5035" w:rsidRPr="00966E39" w:rsidRDefault="00B7641E" w:rsidP="009D69EB">
      <w:pPr>
        <w:pStyle w:val="Titolo1"/>
        <w:numPr>
          <w:ilvl w:val="0"/>
          <w:numId w:val="35"/>
        </w:numPr>
        <w:pBdr>
          <w:bottom w:val="single" w:sz="4" w:space="1" w:color="1F497D" w:themeColor="text2"/>
        </w:pBdr>
        <w:spacing w:before="0" w:after="120" w:line="240" w:lineRule="auto"/>
        <w:jc w:val="both"/>
        <w:rPr>
          <w:rFonts w:asciiTheme="minorHAnsi" w:hAnsiTheme="minorHAnsi"/>
          <w:color w:val="auto"/>
          <w:lang w:val="it-IT"/>
        </w:rPr>
      </w:pPr>
      <w:bookmarkStart w:id="6" w:name="_Toc451964267"/>
      <w:r w:rsidRPr="00966E39">
        <w:rPr>
          <w:rFonts w:asciiTheme="minorHAnsi" w:hAnsiTheme="minorHAnsi"/>
          <w:color w:val="auto"/>
          <w:lang w:val="it-IT"/>
        </w:rPr>
        <w:t>DICHIARAZIONI RELATIVE AI CRITERI DI SELEZIONE: REQUISITI DI CAPACITÀ ECONOMICA-FINANZIARIA</w:t>
      </w:r>
      <w:bookmarkEnd w:id="6"/>
    </w:p>
    <w:p w:rsidR="00D233EA" w:rsidRPr="0019483F" w:rsidRDefault="00D233EA" w:rsidP="00D233EA">
      <w:pPr>
        <w:numPr>
          <w:ilvl w:val="0"/>
          <w:numId w:val="41"/>
        </w:numPr>
        <w:suppressAutoHyphens/>
        <w:spacing w:after="120" w:line="240" w:lineRule="auto"/>
        <w:jc w:val="both"/>
        <w:rPr>
          <w:rFonts w:ascii="Calibri" w:hAnsi="Calibri"/>
          <w:b/>
          <w:bCs/>
          <w:lang w:val="it-IT"/>
        </w:rPr>
      </w:pPr>
      <w:r w:rsidRPr="00966E39">
        <w:rPr>
          <w:lang w:val="it-IT"/>
        </w:rPr>
        <w:t xml:space="preserve">che l’Impresa che rappresenta </w:t>
      </w:r>
      <w:r w:rsidR="00545223">
        <w:rPr>
          <w:lang w:val="it-IT"/>
        </w:rPr>
        <w:t xml:space="preserve">ha </w:t>
      </w:r>
      <w:r w:rsidR="0073609A" w:rsidRPr="0073609A">
        <w:rPr>
          <w:bCs/>
          <w:lang w:val="it-IT"/>
        </w:rPr>
        <w:t xml:space="preserve">realizzato, </w:t>
      </w:r>
      <w:r w:rsidR="0073609A" w:rsidRPr="0073609A">
        <w:rPr>
          <w:bCs/>
          <w:u w:val="single"/>
          <w:lang w:val="it-IT"/>
        </w:rPr>
        <w:t xml:space="preserve">negli ultimi 3 esercizi approvati alla data di pubblicazione </w:t>
      </w:r>
      <w:r w:rsidR="0073609A">
        <w:rPr>
          <w:bCs/>
          <w:u w:val="single"/>
          <w:lang w:val="it-IT"/>
        </w:rPr>
        <w:t>del disciplinare</w:t>
      </w:r>
      <w:r w:rsidR="0073609A" w:rsidRPr="0073609A">
        <w:rPr>
          <w:bCs/>
          <w:u w:val="single"/>
          <w:lang w:val="it-IT"/>
        </w:rPr>
        <w:t xml:space="preserve"> </w:t>
      </w:r>
      <w:r w:rsidR="0073609A">
        <w:rPr>
          <w:bCs/>
          <w:u w:val="single"/>
          <w:lang w:val="it-IT"/>
        </w:rPr>
        <w:t xml:space="preserve">di gara </w:t>
      </w:r>
      <w:r w:rsidR="0073609A" w:rsidRPr="0073609A">
        <w:rPr>
          <w:bCs/>
          <w:u w:val="single"/>
          <w:lang w:val="it-IT"/>
        </w:rPr>
        <w:t>(2018-2019-2020)</w:t>
      </w:r>
      <w:r w:rsidR="0073609A" w:rsidRPr="0073609A">
        <w:rPr>
          <w:bCs/>
          <w:lang w:val="it-IT"/>
        </w:rPr>
        <w:t>, una raccolta di premi nel settore totale “</w:t>
      </w:r>
      <w:r w:rsidR="0073609A" w:rsidRPr="0073609A">
        <w:rPr>
          <w:b/>
          <w:bCs/>
          <w:lang w:val="it-IT"/>
        </w:rPr>
        <w:t>rami danni</w:t>
      </w:r>
      <w:r w:rsidR="0073609A" w:rsidRPr="0073609A">
        <w:rPr>
          <w:bCs/>
          <w:lang w:val="it-IT"/>
        </w:rPr>
        <w:t>”,</w:t>
      </w:r>
      <w:r w:rsidR="0073609A" w:rsidRPr="0073609A">
        <w:rPr>
          <w:b/>
          <w:bCs/>
          <w:lang w:val="it-IT"/>
        </w:rPr>
        <w:t xml:space="preserve"> </w:t>
      </w:r>
      <w:r w:rsidR="0073609A" w:rsidRPr="0073609A">
        <w:rPr>
          <w:bCs/>
          <w:lang w:val="it-IT"/>
        </w:rPr>
        <w:t>complessivamente</w:t>
      </w:r>
      <w:r w:rsidR="0073609A" w:rsidRPr="0073609A">
        <w:rPr>
          <w:b/>
          <w:bCs/>
          <w:lang w:val="it-IT"/>
        </w:rPr>
        <w:t xml:space="preserve"> </w:t>
      </w:r>
      <w:r w:rsidR="0073609A" w:rsidRPr="0073609A">
        <w:rPr>
          <w:bCs/>
          <w:lang w:val="it-IT"/>
        </w:rPr>
        <w:t xml:space="preserve">non inferiore ad </w:t>
      </w:r>
      <w:r w:rsidR="0073609A" w:rsidRPr="0019483F">
        <w:rPr>
          <w:b/>
          <w:bCs/>
          <w:lang w:val="it-IT"/>
        </w:rPr>
        <w:t>Euro</w:t>
      </w:r>
      <w:r w:rsidR="0073609A" w:rsidRPr="0073609A">
        <w:rPr>
          <w:bCs/>
          <w:lang w:val="it-IT"/>
        </w:rPr>
        <w:t xml:space="preserve"> </w:t>
      </w:r>
      <w:r w:rsidR="0073609A" w:rsidRPr="0073609A">
        <w:rPr>
          <w:b/>
          <w:bCs/>
          <w:lang w:val="it-IT"/>
        </w:rPr>
        <w:t xml:space="preserve">50.000.000,00. </w:t>
      </w:r>
      <w:r w:rsidR="0073609A" w:rsidRPr="0019483F">
        <w:rPr>
          <w:bCs/>
          <w:lang w:val="it-IT"/>
        </w:rPr>
        <w:t>per la partecipazione</w:t>
      </w:r>
      <w:r w:rsidR="0073609A" w:rsidRPr="0073609A">
        <w:rPr>
          <w:b/>
          <w:bCs/>
          <w:lang w:val="it-IT"/>
        </w:rPr>
        <w:t xml:space="preserve"> </w:t>
      </w:r>
      <w:r w:rsidR="0073609A" w:rsidRPr="0073609A">
        <w:rPr>
          <w:bCs/>
          <w:lang w:val="it-IT"/>
        </w:rPr>
        <w:t>ai lotti</w:t>
      </w:r>
      <w:r w:rsidR="0073609A" w:rsidRPr="0073609A">
        <w:rPr>
          <w:b/>
          <w:bCs/>
          <w:lang w:val="it-IT"/>
        </w:rPr>
        <w:t xml:space="preserve"> I, II, III, IV, V, </w:t>
      </w:r>
      <w:proofErr w:type="spellStart"/>
      <w:r w:rsidR="0073609A" w:rsidRPr="0073609A">
        <w:rPr>
          <w:b/>
          <w:bCs/>
          <w:lang w:val="it-IT"/>
        </w:rPr>
        <w:t>VI</w:t>
      </w:r>
      <w:proofErr w:type="spellEnd"/>
      <w:r w:rsidR="0073609A" w:rsidRPr="0073609A">
        <w:rPr>
          <w:b/>
          <w:bCs/>
          <w:lang w:val="it-IT"/>
        </w:rPr>
        <w:t>, VIII</w:t>
      </w:r>
      <w:r w:rsidR="0019483F">
        <w:rPr>
          <w:b/>
          <w:bCs/>
          <w:lang w:val="it-IT"/>
        </w:rPr>
        <w:t xml:space="preserve">, </w:t>
      </w:r>
      <w:r w:rsidR="0019483F" w:rsidRPr="0019483F">
        <w:rPr>
          <w:bCs/>
          <w:lang w:val="it-IT"/>
        </w:rPr>
        <w:t>come di seguito specificato: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14"/>
        <w:gridCol w:w="3449"/>
      </w:tblGrid>
      <w:tr w:rsidR="0019483F" w:rsidRPr="00484032" w:rsidTr="0019483F">
        <w:trPr>
          <w:jc w:val="center"/>
        </w:trPr>
        <w:tc>
          <w:tcPr>
            <w:tcW w:w="2914" w:type="dxa"/>
            <w:vAlign w:val="center"/>
          </w:tcPr>
          <w:p w:rsidR="0019483F" w:rsidRPr="00484032" w:rsidRDefault="0019483F" w:rsidP="0019483F">
            <w:pPr>
              <w:tabs>
                <w:tab w:val="left" w:pos="709"/>
                <w:tab w:val="left" w:pos="1418"/>
                <w:tab w:val="left" w:pos="2127"/>
                <w:tab w:val="left" w:pos="2836"/>
                <w:tab w:val="left" w:pos="3545"/>
                <w:tab w:val="left" w:pos="4254"/>
                <w:tab w:val="left" w:pos="4963"/>
                <w:tab w:val="left" w:pos="5672"/>
                <w:tab w:val="left" w:pos="6381"/>
                <w:tab w:val="left" w:pos="7875"/>
              </w:tabs>
              <w:spacing w:after="120"/>
              <w:jc w:val="center"/>
              <w:rPr>
                <w:b/>
              </w:rPr>
            </w:pPr>
            <w:r w:rsidRPr="00484032">
              <w:rPr>
                <w:b/>
              </w:rPr>
              <w:t>Anno</w:t>
            </w:r>
          </w:p>
        </w:tc>
        <w:tc>
          <w:tcPr>
            <w:tcW w:w="3449" w:type="dxa"/>
            <w:vAlign w:val="center"/>
          </w:tcPr>
          <w:p w:rsidR="0019483F" w:rsidRPr="00484032" w:rsidRDefault="0019483F" w:rsidP="0019483F">
            <w:pPr>
              <w:tabs>
                <w:tab w:val="left" w:pos="709"/>
                <w:tab w:val="left" w:pos="1418"/>
                <w:tab w:val="left" w:pos="2127"/>
                <w:tab w:val="left" w:pos="2836"/>
                <w:tab w:val="left" w:pos="3545"/>
                <w:tab w:val="left" w:pos="4254"/>
                <w:tab w:val="left" w:pos="4963"/>
                <w:tab w:val="left" w:pos="5672"/>
                <w:tab w:val="left" w:pos="6381"/>
                <w:tab w:val="left" w:pos="7875"/>
              </w:tabs>
              <w:spacing w:after="120"/>
              <w:jc w:val="center"/>
              <w:rPr>
                <w:b/>
              </w:rPr>
            </w:pPr>
            <w:proofErr w:type="spellStart"/>
            <w:r w:rsidRPr="00484032">
              <w:rPr>
                <w:b/>
              </w:rPr>
              <w:t>Premi</w:t>
            </w:r>
            <w:proofErr w:type="spellEnd"/>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bl>
    <w:p w:rsidR="0019483F" w:rsidRPr="0073609A" w:rsidRDefault="0019483F" w:rsidP="0019483F">
      <w:pPr>
        <w:suppressAutoHyphens/>
        <w:spacing w:after="120" w:line="240" w:lineRule="auto"/>
        <w:ind w:left="360"/>
        <w:jc w:val="both"/>
        <w:rPr>
          <w:rFonts w:ascii="Calibri" w:hAnsi="Calibri"/>
          <w:b/>
          <w:bCs/>
          <w:lang w:val="it-IT"/>
        </w:rPr>
      </w:pPr>
    </w:p>
    <w:p w:rsidR="0073609A" w:rsidRPr="0019483F" w:rsidRDefault="0073609A" w:rsidP="00D233EA">
      <w:pPr>
        <w:numPr>
          <w:ilvl w:val="0"/>
          <w:numId w:val="41"/>
        </w:numPr>
        <w:suppressAutoHyphens/>
        <w:spacing w:after="120" w:line="240" w:lineRule="auto"/>
        <w:jc w:val="both"/>
        <w:rPr>
          <w:rFonts w:ascii="Calibri" w:hAnsi="Calibri"/>
          <w:b/>
          <w:bCs/>
          <w:lang w:val="it-IT"/>
        </w:rPr>
      </w:pPr>
      <w:r w:rsidRPr="00966E39">
        <w:rPr>
          <w:lang w:val="it-IT"/>
        </w:rPr>
        <w:lastRenderedPageBreak/>
        <w:t xml:space="preserve">che l’Impresa che rappresenta </w:t>
      </w:r>
      <w:r>
        <w:rPr>
          <w:lang w:val="it-IT"/>
        </w:rPr>
        <w:t xml:space="preserve">ha </w:t>
      </w:r>
      <w:r w:rsidRPr="0073609A">
        <w:rPr>
          <w:bCs/>
          <w:lang w:val="it-IT"/>
        </w:rPr>
        <w:t xml:space="preserve">realizzato, </w:t>
      </w:r>
      <w:r w:rsidRPr="0073609A">
        <w:rPr>
          <w:bCs/>
          <w:u w:val="single"/>
          <w:lang w:val="it-IT"/>
        </w:rPr>
        <w:t>negli ultimi 3 esercizi approvati alla data di pubblicazione del</w:t>
      </w:r>
      <w:r>
        <w:rPr>
          <w:bCs/>
          <w:u w:val="single"/>
          <w:lang w:val="it-IT"/>
        </w:rPr>
        <w:t xml:space="preserve"> disciplinare</w:t>
      </w:r>
      <w:r w:rsidRPr="0073609A">
        <w:rPr>
          <w:bCs/>
          <w:u w:val="single"/>
          <w:lang w:val="it-IT"/>
        </w:rPr>
        <w:t xml:space="preserve"> </w:t>
      </w:r>
      <w:r>
        <w:rPr>
          <w:bCs/>
          <w:u w:val="single"/>
          <w:lang w:val="it-IT"/>
        </w:rPr>
        <w:t xml:space="preserve">di gara </w:t>
      </w:r>
      <w:r w:rsidRPr="0073609A">
        <w:rPr>
          <w:bCs/>
          <w:u w:val="single"/>
          <w:lang w:val="it-IT"/>
        </w:rPr>
        <w:t xml:space="preserve">(2018-2019-2020), </w:t>
      </w:r>
      <w:r w:rsidRPr="0019483F">
        <w:rPr>
          <w:bCs/>
          <w:lang w:val="it-IT"/>
        </w:rPr>
        <w:t>una raccolta di premi nel settore totale “</w:t>
      </w:r>
      <w:r w:rsidRPr="0019483F">
        <w:rPr>
          <w:b/>
          <w:bCs/>
          <w:lang w:val="it-IT"/>
        </w:rPr>
        <w:t>Tutela Legale</w:t>
      </w:r>
      <w:r w:rsidRPr="0019483F">
        <w:rPr>
          <w:bCs/>
          <w:lang w:val="it-IT"/>
        </w:rPr>
        <w:t xml:space="preserve">” complessivamente non inferiore ad </w:t>
      </w:r>
      <w:r w:rsidRPr="0019483F">
        <w:rPr>
          <w:b/>
          <w:bCs/>
          <w:lang w:val="it-IT"/>
        </w:rPr>
        <w:t>Euro 15.000.000,00</w:t>
      </w:r>
      <w:r w:rsidRPr="0019483F">
        <w:rPr>
          <w:bCs/>
          <w:lang w:val="it-IT"/>
        </w:rPr>
        <w:t>. per la partecipazione al lotto VII</w:t>
      </w:r>
      <w:r w:rsidR="0019483F" w:rsidRPr="0019483F">
        <w:rPr>
          <w:bCs/>
          <w:lang w:val="it-IT"/>
        </w:rPr>
        <w:t>, come di seguito specificato: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14"/>
        <w:gridCol w:w="3449"/>
      </w:tblGrid>
      <w:tr w:rsidR="0019483F" w:rsidRPr="00484032" w:rsidTr="00406762">
        <w:trPr>
          <w:jc w:val="center"/>
        </w:trPr>
        <w:tc>
          <w:tcPr>
            <w:tcW w:w="2914" w:type="dxa"/>
            <w:vAlign w:val="center"/>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center"/>
              <w:rPr>
                <w:b/>
              </w:rPr>
            </w:pPr>
            <w:r w:rsidRPr="00484032">
              <w:rPr>
                <w:b/>
              </w:rPr>
              <w:t>Anno</w:t>
            </w:r>
          </w:p>
        </w:tc>
        <w:tc>
          <w:tcPr>
            <w:tcW w:w="3449" w:type="dxa"/>
            <w:vAlign w:val="center"/>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center"/>
              <w:rPr>
                <w:b/>
              </w:rPr>
            </w:pPr>
            <w:proofErr w:type="spellStart"/>
            <w:r w:rsidRPr="00484032">
              <w:rPr>
                <w:b/>
              </w:rPr>
              <w:t>Premi</w:t>
            </w:r>
            <w:proofErr w:type="spellEnd"/>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bl>
    <w:p w:rsidR="0019483F" w:rsidRPr="00966E39" w:rsidRDefault="0019483F" w:rsidP="0019483F">
      <w:pPr>
        <w:suppressAutoHyphens/>
        <w:spacing w:after="120" w:line="240" w:lineRule="auto"/>
        <w:ind w:left="360"/>
        <w:jc w:val="both"/>
        <w:rPr>
          <w:rFonts w:ascii="Calibri" w:hAnsi="Calibri"/>
          <w:b/>
          <w:bCs/>
          <w:lang w:val="it-IT"/>
        </w:rPr>
      </w:pPr>
    </w:p>
    <w:p w:rsidR="007A5035" w:rsidRPr="00966E39" w:rsidRDefault="0020177B" w:rsidP="009D69EB">
      <w:pPr>
        <w:pStyle w:val="Titolo1"/>
        <w:numPr>
          <w:ilvl w:val="0"/>
          <w:numId w:val="35"/>
        </w:numPr>
        <w:pBdr>
          <w:bottom w:val="single" w:sz="4" w:space="1" w:color="1F497D" w:themeColor="text2"/>
        </w:pBdr>
        <w:spacing w:before="0" w:after="120" w:line="240" w:lineRule="auto"/>
        <w:jc w:val="both"/>
        <w:rPr>
          <w:rFonts w:asciiTheme="minorHAnsi" w:hAnsiTheme="minorHAnsi"/>
          <w:color w:val="auto"/>
          <w:lang w:val="it-IT"/>
        </w:rPr>
      </w:pPr>
      <w:bookmarkStart w:id="7" w:name="_Toc451964268"/>
      <w:r w:rsidRPr="00966E39">
        <w:rPr>
          <w:rFonts w:asciiTheme="minorHAnsi" w:hAnsiTheme="minorHAnsi"/>
          <w:color w:val="auto"/>
          <w:lang w:val="it-IT"/>
        </w:rPr>
        <w:t>DICHIARAZIONI RELATIVE AI CRITERI DI SELEZIONE: REQUISITI DI CAPACITÀ TECNICA-PROFESSIONALE</w:t>
      </w:r>
      <w:bookmarkEnd w:id="7"/>
    </w:p>
    <w:p w:rsidR="0073609A" w:rsidRPr="0073609A" w:rsidRDefault="00D233EA" w:rsidP="00406762">
      <w:pPr>
        <w:numPr>
          <w:ilvl w:val="0"/>
          <w:numId w:val="46"/>
        </w:numPr>
        <w:suppressAutoHyphens/>
        <w:spacing w:after="120" w:line="240" w:lineRule="auto"/>
        <w:jc w:val="both"/>
        <w:rPr>
          <w:lang w:val="it-IT"/>
        </w:rPr>
      </w:pPr>
      <w:r w:rsidRPr="00966E39">
        <w:rPr>
          <w:lang w:val="it-IT"/>
        </w:rPr>
        <w:t xml:space="preserve">che l’Impresa che rappresenta ha </w:t>
      </w:r>
      <w:r w:rsidR="0073609A">
        <w:rPr>
          <w:lang w:val="it-IT"/>
        </w:rPr>
        <w:t>stipulato</w:t>
      </w:r>
      <w:r w:rsidRPr="00966E39">
        <w:rPr>
          <w:lang w:val="it-IT"/>
        </w:rPr>
        <w:t xml:space="preserve">, nel </w:t>
      </w:r>
      <w:r w:rsidR="0073609A">
        <w:rPr>
          <w:lang w:val="it-IT"/>
        </w:rPr>
        <w:t>triennio antecedente la pubblicazione del disciplinare di gara</w:t>
      </w:r>
      <w:r w:rsidRPr="00966E39">
        <w:rPr>
          <w:lang w:val="it-IT"/>
        </w:rPr>
        <w:t xml:space="preserve"> </w:t>
      </w:r>
      <w:r w:rsidR="00687126">
        <w:rPr>
          <w:rFonts w:ascii="Calibri" w:hAnsi="Calibri"/>
          <w:lang w:val="it-IT"/>
        </w:rPr>
        <w:t>201</w:t>
      </w:r>
      <w:r w:rsidR="00096A3F">
        <w:rPr>
          <w:rFonts w:ascii="Calibri" w:hAnsi="Calibri"/>
          <w:lang w:val="it-IT"/>
        </w:rPr>
        <w:t>8</w:t>
      </w:r>
      <w:r w:rsidR="0073609A">
        <w:rPr>
          <w:rFonts w:ascii="Calibri" w:hAnsi="Calibri"/>
          <w:lang w:val="it-IT"/>
        </w:rPr>
        <w:t>-2019-2020</w:t>
      </w:r>
      <w:r w:rsidR="00687126">
        <w:rPr>
          <w:rFonts w:ascii="Calibri" w:hAnsi="Calibri"/>
          <w:lang w:val="it-IT"/>
        </w:rPr>
        <w:t>,</w:t>
      </w:r>
      <w:r w:rsidRPr="00966E39">
        <w:rPr>
          <w:rFonts w:ascii="Calibri" w:hAnsi="Calibri"/>
          <w:lang w:val="it-IT"/>
        </w:rPr>
        <w:t xml:space="preserve"> </w:t>
      </w:r>
      <w:r w:rsidR="0073609A">
        <w:rPr>
          <w:rFonts w:ascii="Calibri" w:hAnsi="Calibri"/>
          <w:lang w:val="it-IT"/>
        </w:rPr>
        <w:t>i seguenti servizi assicurativi:</w:t>
      </w:r>
    </w:p>
    <w:tbl>
      <w:tblPr>
        <w:tblStyle w:val="Grigliatabella"/>
        <w:tblW w:w="0" w:type="auto"/>
        <w:tblInd w:w="534" w:type="dxa"/>
        <w:tblLook w:val="04A0"/>
      </w:tblPr>
      <w:tblGrid>
        <w:gridCol w:w="1821"/>
        <w:gridCol w:w="2289"/>
        <w:gridCol w:w="2127"/>
        <w:gridCol w:w="2126"/>
      </w:tblGrid>
      <w:tr w:rsidR="0073609A" w:rsidTr="0073609A">
        <w:tc>
          <w:tcPr>
            <w:tcW w:w="1821" w:type="dxa"/>
            <w:shd w:val="clear" w:color="auto" w:fill="D9D9D9" w:themeFill="background1" w:themeFillShade="D9"/>
            <w:vAlign w:val="center"/>
          </w:tcPr>
          <w:p w:rsidR="0073609A" w:rsidRDefault="0073609A" w:rsidP="0073609A">
            <w:pPr>
              <w:suppressAutoHyphens/>
              <w:spacing w:after="120"/>
              <w:jc w:val="center"/>
              <w:rPr>
                <w:lang w:val="it-IT"/>
              </w:rPr>
            </w:pPr>
            <w:r>
              <w:rPr>
                <w:lang w:val="it-IT"/>
              </w:rPr>
              <w:t>OGGETTO</w:t>
            </w:r>
          </w:p>
        </w:tc>
        <w:tc>
          <w:tcPr>
            <w:tcW w:w="2289" w:type="dxa"/>
            <w:shd w:val="clear" w:color="auto" w:fill="D9D9D9" w:themeFill="background1" w:themeFillShade="D9"/>
            <w:vAlign w:val="center"/>
          </w:tcPr>
          <w:p w:rsidR="0073609A" w:rsidRDefault="0073609A" w:rsidP="0073609A">
            <w:pPr>
              <w:suppressAutoHyphens/>
              <w:spacing w:after="120"/>
              <w:jc w:val="center"/>
              <w:rPr>
                <w:lang w:val="it-IT"/>
              </w:rPr>
            </w:pPr>
            <w:r>
              <w:rPr>
                <w:lang w:val="it-IT"/>
              </w:rPr>
              <w:t>COMMITTENTE</w:t>
            </w:r>
          </w:p>
        </w:tc>
        <w:tc>
          <w:tcPr>
            <w:tcW w:w="2127" w:type="dxa"/>
            <w:shd w:val="clear" w:color="auto" w:fill="D9D9D9" w:themeFill="background1" w:themeFillShade="D9"/>
            <w:vAlign w:val="center"/>
          </w:tcPr>
          <w:p w:rsidR="0073609A" w:rsidRDefault="0073609A" w:rsidP="0073609A">
            <w:pPr>
              <w:suppressAutoHyphens/>
              <w:spacing w:after="120"/>
              <w:jc w:val="center"/>
              <w:rPr>
                <w:lang w:val="it-IT"/>
              </w:rPr>
            </w:pPr>
            <w:r>
              <w:rPr>
                <w:lang w:val="it-IT"/>
              </w:rPr>
              <w:t>VALORE ANNUALE</w:t>
            </w:r>
          </w:p>
        </w:tc>
        <w:tc>
          <w:tcPr>
            <w:tcW w:w="2126" w:type="dxa"/>
            <w:shd w:val="clear" w:color="auto" w:fill="D9D9D9" w:themeFill="background1" w:themeFillShade="D9"/>
            <w:vAlign w:val="center"/>
          </w:tcPr>
          <w:p w:rsidR="0073609A" w:rsidRDefault="0073609A" w:rsidP="0073609A">
            <w:pPr>
              <w:suppressAutoHyphens/>
              <w:spacing w:after="120"/>
              <w:jc w:val="center"/>
              <w:rPr>
                <w:lang w:val="it-IT"/>
              </w:rPr>
            </w:pPr>
            <w:r>
              <w:rPr>
                <w:lang w:val="it-IT"/>
              </w:rPr>
              <w:t>ANNO</w:t>
            </w:r>
          </w:p>
        </w:tc>
      </w:tr>
      <w:tr w:rsidR="0073609A" w:rsidTr="0073609A">
        <w:tc>
          <w:tcPr>
            <w:tcW w:w="1821" w:type="dxa"/>
          </w:tcPr>
          <w:p w:rsidR="0073609A" w:rsidRDefault="0073609A" w:rsidP="0073609A">
            <w:pPr>
              <w:suppressAutoHyphens/>
              <w:spacing w:after="120"/>
              <w:jc w:val="both"/>
              <w:rPr>
                <w:lang w:val="it-IT"/>
              </w:rPr>
            </w:pPr>
          </w:p>
        </w:tc>
        <w:tc>
          <w:tcPr>
            <w:tcW w:w="2289" w:type="dxa"/>
          </w:tcPr>
          <w:p w:rsidR="0073609A" w:rsidRDefault="0073609A" w:rsidP="0073609A">
            <w:pPr>
              <w:suppressAutoHyphens/>
              <w:spacing w:after="120"/>
              <w:jc w:val="both"/>
              <w:rPr>
                <w:lang w:val="it-IT"/>
              </w:rPr>
            </w:pPr>
          </w:p>
        </w:tc>
        <w:tc>
          <w:tcPr>
            <w:tcW w:w="2127" w:type="dxa"/>
          </w:tcPr>
          <w:p w:rsidR="0073609A" w:rsidRDefault="0073609A" w:rsidP="0073609A">
            <w:pPr>
              <w:suppressAutoHyphens/>
              <w:spacing w:after="120"/>
              <w:jc w:val="both"/>
              <w:rPr>
                <w:lang w:val="it-IT"/>
              </w:rPr>
            </w:pPr>
          </w:p>
        </w:tc>
        <w:tc>
          <w:tcPr>
            <w:tcW w:w="2126" w:type="dxa"/>
          </w:tcPr>
          <w:p w:rsidR="0073609A" w:rsidRDefault="0073609A" w:rsidP="0073609A">
            <w:pPr>
              <w:suppressAutoHyphens/>
              <w:spacing w:after="120"/>
              <w:jc w:val="both"/>
              <w:rPr>
                <w:lang w:val="it-IT"/>
              </w:rPr>
            </w:pPr>
          </w:p>
        </w:tc>
      </w:tr>
      <w:tr w:rsidR="0073609A" w:rsidTr="0073609A">
        <w:tc>
          <w:tcPr>
            <w:tcW w:w="1821" w:type="dxa"/>
          </w:tcPr>
          <w:p w:rsidR="0073609A" w:rsidRDefault="0073609A" w:rsidP="0073609A">
            <w:pPr>
              <w:suppressAutoHyphens/>
              <w:spacing w:after="120"/>
              <w:jc w:val="both"/>
              <w:rPr>
                <w:lang w:val="it-IT"/>
              </w:rPr>
            </w:pPr>
          </w:p>
        </w:tc>
        <w:tc>
          <w:tcPr>
            <w:tcW w:w="2289" w:type="dxa"/>
          </w:tcPr>
          <w:p w:rsidR="0073609A" w:rsidRDefault="0073609A" w:rsidP="0073609A">
            <w:pPr>
              <w:suppressAutoHyphens/>
              <w:spacing w:after="120"/>
              <w:jc w:val="both"/>
              <w:rPr>
                <w:lang w:val="it-IT"/>
              </w:rPr>
            </w:pPr>
          </w:p>
        </w:tc>
        <w:tc>
          <w:tcPr>
            <w:tcW w:w="2127" w:type="dxa"/>
          </w:tcPr>
          <w:p w:rsidR="0073609A" w:rsidRDefault="0073609A" w:rsidP="0073609A">
            <w:pPr>
              <w:suppressAutoHyphens/>
              <w:spacing w:after="120"/>
              <w:jc w:val="both"/>
              <w:rPr>
                <w:lang w:val="it-IT"/>
              </w:rPr>
            </w:pPr>
          </w:p>
        </w:tc>
        <w:tc>
          <w:tcPr>
            <w:tcW w:w="2126" w:type="dxa"/>
          </w:tcPr>
          <w:p w:rsidR="0073609A" w:rsidRDefault="0073609A" w:rsidP="0073609A">
            <w:pPr>
              <w:suppressAutoHyphens/>
              <w:spacing w:after="120"/>
              <w:jc w:val="both"/>
              <w:rPr>
                <w:lang w:val="it-IT"/>
              </w:rPr>
            </w:pPr>
          </w:p>
        </w:tc>
      </w:tr>
      <w:tr w:rsidR="0073609A" w:rsidTr="0073609A">
        <w:tc>
          <w:tcPr>
            <w:tcW w:w="1821" w:type="dxa"/>
          </w:tcPr>
          <w:p w:rsidR="0073609A" w:rsidRDefault="0073609A" w:rsidP="0073609A">
            <w:pPr>
              <w:suppressAutoHyphens/>
              <w:spacing w:after="120"/>
              <w:jc w:val="both"/>
              <w:rPr>
                <w:lang w:val="it-IT"/>
              </w:rPr>
            </w:pPr>
          </w:p>
        </w:tc>
        <w:tc>
          <w:tcPr>
            <w:tcW w:w="2289" w:type="dxa"/>
          </w:tcPr>
          <w:p w:rsidR="0073609A" w:rsidRDefault="0073609A" w:rsidP="0073609A">
            <w:pPr>
              <w:suppressAutoHyphens/>
              <w:spacing w:after="120"/>
              <w:jc w:val="both"/>
              <w:rPr>
                <w:lang w:val="it-IT"/>
              </w:rPr>
            </w:pPr>
          </w:p>
        </w:tc>
        <w:tc>
          <w:tcPr>
            <w:tcW w:w="2127" w:type="dxa"/>
          </w:tcPr>
          <w:p w:rsidR="0073609A" w:rsidRDefault="0073609A" w:rsidP="0073609A">
            <w:pPr>
              <w:suppressAutoHyphens/>
              <w:spacing w:after="120"/>
              <w:jc w:val="both"/>
              <w:rPr>
                <w:lang w:val="it-IT"/>
              </w:rPr>
            </w:pPr>
          </w:p>
        </w:tc>
        <w:tc>
          <w:tcPr>
            <w:tcW w:w="2126" w:type="dxa"/>
          </w:tcPr>
          <w:p w:rsidR="0073609A" w:rsidRDefault="0073609A" w:rsidP="0073609A">
            <w:pPr>
              <w:suppressAutoHyphens/>
              <w:spacing w:after="120"/>
              <w:jc w:val="both"/>
              <w:rPr>
                <w:lang w:val="it-IT"/>
              </w:rPr>
            </w:pPr>
          </w:p>
        </w:tc>
      </w:tr>
      <w:tr w:rsidR="0073609A" w:rsidTr="0073609A">
        <w:tc>
          <w:tcPr>
            <w:tcW w:w="1821" w:type="dxa"/>
          </w:tcPr>
          <w:p w:rsidR="0073609A" w:rsidRDefault="0073609A" w:rsidP="0073609A">
            <w:pPr>
              <w:suppressAutoHyphens/>
              <w:spacing w:after="120"/>
              <w:jc w:val="both"/>
              <w:rPr>
                <w:lang w:val="it-IT"/>
              </w:rPr>
            </w:pPr>
          </w:p>
        </w:tc>
        <w:tc>
          <w:tcPr>
            <w:tcW w:w="2289" w:type="dxa"/>
          </w:tcPr>
          <w:p w:rsidR="0073609A" w:rsidRDefault="0073609A" w:rsidP="0073609A">
            <w:pPr>
              <w:suppressAutoHyphens/>
              <w:spacing w:after="120"/>
              <w:jc w:val="both"/>
              <w:rPr>
                <w:lang w:val="it-IT"/>
              </w:rPr>
            </w:pPr>
          </w:p>
        </w:tc>
        <w:tc>
          <w:tcPr>
            <w:tcW w:w="2127" w:type="dxa"/>
          </w:tcPr>
          <w:p w:rsidR="0073609A" w:rsidRDefault="0073609A" w:rsidP="0073609A">
            <w:pPr>
              <w:suppressAutoHyphens/>
              <w:spacing w:after="120"/>
              <w:jc w:val="both"/>
              <w:rPr>
                <w:lang w:val="it-IT"/>
              </w:rPr>
            </w:pPr>
          </w:p>
        </w:tc>
        <w:tc>
          <w:tcPr>
            <w:tcW w:w="2126" w:type="dxa"/>
          </w:tcPr>
          <w:p w:rsidR="0073609A" w:rsidRDefault="0073609A" w:rsidP="0073609A">
            <w:pPr>
              <w:suppressAutoHyphens/>
              <w:spacing w:after="120"/>
              <w:jc w:val="both"/>
              <w:rPr>
                <w:lang w:val="it-IT"/>
              </w:rPr>
            </w:pPr>
          </w:p>
        </w:tc>
      </w:tr>
      <w:tr w:rsidR="009D1695" w:rsidTr="0073609A">
        <w:tc>
          <w:tcPr>
            <w:tcW w:w="1821" w:type="dxa"/>
          </w:tcPr>
          <w:p w:rsidR="009D1695" w:rsidRDefault="009D1695" w:rsidP="0073609A">
            <w:pPr>
              <w:suppressAutoHyphens/>
              <w:spacing w:after="120"/>
              <w:jc w:val="both"/>
              <w:rPr>
                <w:lang w:val="it-IT"/>
              </w:rPr>
            </w:pPr>
          </w:p>
        </w:tc>
        <w:tc>
          <w:tcPr>
            <w:tcW w:w="2289" w:type="dxa"/>
          </w:tcPr>
          <w:p w:rsidR="009D1695" w:rsidRDefault="009D1695" w:rsidP="0073609A">
            <w:pPr>
              <w:suppressAutoHyphens/>
              <w:spacing w:after="120"/>
              <w:jc w:val="both"/>
              <w:rPr>
                <w:lang w:val="it-IT"/>
              </w:rPr>
            </w:pPr>
          </w:p>
        </w:tc>
        <w:tc>
          <w:tcPr>
            <w:tcW w:w="2127" w:type="dxa"/>
          </w:tcPr>
          <w:p w:rsidR="009D1695" w:rsidRDefault="009D1695" w:rsidP="0073609A">
            <w:pPr>
              <w:suppressAutoHyphens/>
              <w:spacing w:after="120"/>
              <w:jc w:val="both"/>
              <w:rPr>
                <w:lang w:val="it-IT"/>
              </w:rPr>
            </w:pPr>
          </w:p>
        </w:tc>
        <w:tc>
          <w:tcPr>
            <w:tcW w:w="2126" w:type="dxa"/>
          </w:tcPr>
          <w:p w:rsidR="009D1695" w:rsidRDefault="009D1695" w:rsidP="0073609A">
            <w:pPr>
              <w:suppressAutoHyphens/>
              <w:spacing w:after="120"/>
              <w:jc w:val="both"/>
              <w:rPr>
                <w:lang w:val="it-IT"/>
              </w:rPr>
            </w:pPr>
          </w:p>
        </w:tc>
      </w:tr>
      <w:tr w:rsidR="009D1695" w:rsidTr="0073609A">
        <w:tc>
          <w:tcPr>
            <w:tcW w:w="1821" w:type="dxa"/>
          </w:tcPr>
          <w:p w:rsidR="009D1695" w:rsidRDefault="009D1695" w:rsidP="0073609A">
            <w:pPr>
              <w:suppressAutoHyphens/>
              <w:spacing w:after="120"/>
              <w:jc w:val="both"/>
              <w:rPr>
                <w:lang w:val="it-IT"/>
              </w:rPr>
            </w:pPr>
          </w:p>
        </w:tc>
        <w:tc>
          <w:tcPr>
            <w:tcW w:w="2289" w:type="dxa"/>
          </w:tcPr>
          <w:p w:rsidR="009D1695" w:rsidRDefault="009D1695" w:rsidP="0073609A">
            <w:pPr>
              <w:suppressAutoHyphens/>
              <w:spacing w:after="120"/>
              <w:jc w:val="both"/>
              <w:rPr>
                <w:lang w:val="it-IT"/>
              </w:rPr>
            </w:pPr>
          </w:p>
        </w:tc>
        <w:tc>
          <w:tcPr>
            <w:tcW w:w="2127" w:type="dxa"/>
          </w:tcPr>
          <w:p w:rsidR="009D1695" w:rsidRDefault="009D1695" w:rsidP="0073609A">
            <w:pPr>
              <w:suppressAutoHyphens/>
              <w:spacing w:after="120"/>
              <w:jc w:val="both"/>
              <w:rPr>
                <w:lang w:val="it-IT"/>
              </w:rPr>
            </w:pPr>
          </w:p>
        </w:tc>
        <w:tc>
          <w:tcPr>
            <w:tcW w:w="2126" w:type="dxa"/>
          </w:tcPr>
          <w:p w:rsidR="009D1695" w:rsidRDefault="009D1695" w:rsidP="0073609A">
            <w:pPr>
              <w:suppressAutoHyphens/>
              <w:spacing w:after="120"/>
              <w:jc w:val="both"/>
              <w:rPr>
                <w:lang w:val="it-IT"/>
              </w:rPr>
            </w:pPr>
          </w:p>
        </w:tc>
      </w:tr>
    </w:tbl>
    <w:p w:rsidR="00D233EA" w:rsidRPr="00966E39" w:rsidRDefault="00D233EA" w:rsidP="009D1695">
      <w:pPr>
        <w:suppressAutoHyphens/>
        <w:spacing w:after="120" w:line="240" w:lineRule="auto"/>
        <w:ind w:left="360"/>
        <w:jc w:val="both"/>
        <w:rPr>
          <w:lang w:val="it-IT"/>
        </w:rPr>
      </w:pPr>
    </w:p>
    <w:tbl>
      <w:tblPr>
        <w:tblStyle w:val="Grigliatabella"/>
        <w:tblW w:w="10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417"/>
        <w:gridCol w:w="2054"/>
        <w:gridCol w:w="4825"/>
      </w:tblGrid>
      <w:tr w:rsidR="00966E39" w:rsidRPr="0019483F" w:rsidTr="00E17202">
        <w:tc>
          <w:tcPr>
            <w:tcW w:w="3417" w:type="dxa"/>
            <w:vAlign w:val="center"/>
          </w:tcPr>
          <w:p w:rsidR="00E17202" w:rsidRPr="00966E39" w:rsidRDefault="00E17202" w:rsidP="00E17202">
            <w:pPr>
              <w:suppressAutoHyphens/>
              <w:spacing w:after="120"/>
              <w:jc w:val="center"/>
              <w:rPr>
                <w:lang w:val="it-IT"/>
              </w:rPr>
            </w:pPr>
            <w:r w:rsidRPr="00966E39">
              <w:rPr>
                <w:lang w:val="it-IT"/>
              </w:rPr>
              <w:t>Luogo e data</w:t>
            </w:r>
          </w:p>
        </w:tc>
        <w:tc>
          <w:tcPr>
            <w:tcW w:w="2054" w:type="dxa"/>
          </w:tcPr>
          <w:p w:rsidR="00E17202" w:rsidRPr="00966E39" w:rsidRDefault="00E17202" w:rsidP="00E17202">
            <w:pPr>
              <w:suppressAutoHyphens/>
              <w:spacing w:after="120"/>
              <w:jc w:val="both"/>
              <w:rPr>
                <w:lang w:val="it-IT"/>
              </w:rPr>
            </w:pPr>
          </w:p>
        </w:tc>
        <w:tc>
          <w:tcPr>
            <w:tcW w:w="4825" w:type="dxa"/>
            <w:vAlign w:val="center"/>
          </w:tcPr>
          <w:p w:rsidR="00E17202" w:rsidRPr="00966E39" w:rsidRDefault="00E17202" w:rsidP="00E17202">
            <w:pPr>
              <w:suppressAutoHyphens/>
              <w:spacing w:after="120"/>
              <w:jc w:val="center"/>
              <w:rPr>
                <w:lang w:val="it-IT"/>
              </w:rPr>
            </w:pPr>
            <w:r w:rsidRPr="00966E39">
              <w:rPr>
                <w:lang w:val="it-IT"/>
              </w:rPr>
              <w:t>Timbro, firma e qualifica del sottoscrittore</w:t>
            </w:r>
          </w:p>
        </w:tc>
      </w:tr>
      <w:tr w:rsidR="00966E39" w:rsidRPr="00966E39" w:rsidTr="00E17202">
        <w:tc>
          <w:tcPr>
            <w:tcW w:w="3417" w:type="dxa"/>
            <w:vAlign w:val="center"/>
          </w:tcPr>
          <w:p w:rsidR="00E17202" w:rsidRPr="00966E39" w:rsidRDefault="00E17202" w:rsidP="00687126">
            <w:pPr>
              <w:suppressAutoHyphens/>
              <w:spacing w:after="120"/>
              <w:jc w:val="center"/>
              <w:rPr>
                <w:lang w:val="it-IT"/>
              </w:rPr>
            </w:pPr>
            <w:r w:rsidRPr="00966E39">
              <w:rPr>
                <w:lang w:val="it-IT"/>
              </w:rPr>
              <w:t>........................................, l</w:t>
            </w:r>
            <w:r w:rsidR="00687126">
              <w:rPr>
                <w:lang w:val="it-IT"/>
              </w:rPr>
              <w:t>i</w:t>
            </w:r>
            <w:r w:rsidRPr="00966E39">
              <w:rPr>
                <w:lang w:val="it-IT"/>
              </w:rPr>
              <w:t xml:space="preserve"> ../../....</w:t>
            </w:r>
          </w:p>
        </w:tc>
        <w:tc>
          <w:tcPr>
            <w:tcW w:w="2054" w:type="dxa"/>
          </w:tcPr>
          <w:p w:rsidR="00E17202" w:rsidRPr="00966E39" w:rsidRDefault="00E17202" w:rsidP="00E17202">
            <w:pPr>
              <w:suppressAutoHyphens/>
              <w:spacing w:after="120"/>
              <w:jc w:val="both"/>
              <w:rPr>
                <w:lang w:val="it-IT"/>
              </w:rPr>
            </w:pPr>
          </w:p>
        </w:tc>
        <w:tc>
          <w:tcPr>
            <w:tcW w:w="4825" w:type="dxa"/>
            <w:vAlign w:val="center"/>
          </w:tcPr>
          <w:p w:rsidR="00E17202" w:rsidRPr="00966E39" w:rsidRDefault="00E17202" w:rsidP="00E17202">
            <w:pPr>
              <w:suppressAutoHyphens/>
              <w:spacing w:after="120"/>
              <w:jc w:val="center"/>
              <w:rPr>
                <w:lang w:val="it-IT"/>
              </w:rPr>
            </w:pPr>
            <w:r w:rsidRPr="00966E39">
              <w:rPr>
                <w:lang w:val="it-IT"/>
              </w:rPr>
              <w:t>.................................................................................</w:t>
            </w:r>
          </w:p>
        </w:tc>
      </w:tr>
    </w:tbl>
    <w:p w:rsidR="00022926" w:rsidRPr="00966E39" w:rsidRDefault="00E43ACF" w:rsidP="00E75C9E">
      <w:pPr>
        <w:suppressAutoHyphens/>
        <w:spacing w:after="120" w:line="240" w:lineRule="auto"/>
        <w:jc w:val="both"/>
        <w:rPr>
          <w:rFonts w:ascii="Calibri" w:hAnsi="Calibri" w:cs="Calibri"/>
          <w:i/>
          <w:lang w:val="it-IT"/>
        </w:rPr>
      </w:pPr>
      <w:r w:rsidRPr="00966E39">
        <w:rPr>
          <w:rFonts w:ascii="Calibri" w:hAnsi="Calibri" w:cs="Calibri"/>
          <w:i/>
          <w:lang w:val="it-IT"/>
        </w:rPr>
        <w:t>Allegata copia del documento di identità del sottoscrittore</w:t>
      </w:r>
      <w:r w:rsidR="00022926" w:rsidRPr="00966E39">
        <w:rPr>
          <w:rFonts w:ascii="Calibri" w:hAnsi="Calibri" w:cs="Calibri"/>
          <w:i/>
          <w:lang w:val="it-IT"/>
        </w:rPr>
        <w:br w:type="page"/>
      </w:r>
    </w:p>
    <w:p w:rsidR="00A47877" w:rsidRPr="00966E39" w:rsidRDefault="00A47877" w:rsidP="00A47877">
      <w:pPr>
        <w:spacing w:after="120" w:line="240" w:lineRule="auto"/>
        <w:jc w:val="center"/>
        <w:rPr>
          <w:b/>
          <w:sz w:val="28"/>
          <w:szCs w:val="28"/>
          <w:lang w:val="it-IT"/>
        </w:rPr>
      </w:pPr>
      <w:r w:rsidRPr="00966E39">
        <w:rPr>
          <w:b/>
          <w:sz w:val="28"/>
          <w:szCs w:val="28"/>
          <w:lang w:val="it-IT"/>
        </w:rPr>
        <w:lastRenderedPageBreak/>
        <w:t>DICHIARAZIONE NECESSARIA PER L’AMMISSIONE ALLA GARA</w:t>
      </w:r>
    </w:p>
    <w:p w:rsidR="00A47877" w:rsidRPr="00966E39" w:rsidRDefault="00A47877" w:rsidP="00A47877">
      <w:pPr>
        <w:spacing w:after="120" w:line="240" w:lineRule="auto"/>
        <w:jc w:val="center"/>
        <w:rPr>
          <w:b/>
          <w:sz w:val="28"/>
          <w:szCs w:val="28"/>
          <w:lang w:val="it-IT"/>
        </w:rPr>
      </w:pPr>
      <w:r w:rsidRPr="00966E39">
        <w:rPr>
          <w:b/>
          <w:sz w:val="28"/>
          <w:szCs w:val="28"/>
          <w:lang w:val="it-IT"/>
        </w:rPr>
        <w:t>PER L’AFFIDAMENTO DEI SERVIZI DI COPERTURA ASSICURATIVA</w:t>
      </w:r>
    </w:p>
    <w:p w:rsidR="00A47877" w:rsidRPr="00966E39" w:rsidRDefault="00A47877" w:rsidP="00A47877">
      <w:pPr>
        <w:suppressAutoHyphens/>
        <w:spacing w:after="120" w:line="240" w:lineRule="auto"/>
        <w:jc w:val="center"/>
        <w:rPr>
          <w:lang w:val="it-IT"/>
        </w:rPr>
      </w:pPr>
      <w:r w:rsidRPr="00966E39">
        <w:rPr>
          <w:b/>
          <w:i/>
          <w:sz w:val="28"/>
          <w:szCs w:val="28"/>
          <w:lang w:val="it-IT"/>
        </w:rPr>
        <w:t>(DA INSERIRE NELLA BUSTA A</w:t>
      </w:r>
      <w:r w:rsidR="00752737">
        <w:rPr>
          <w:b/>
          <w:i/>
          <w:sz w:val="28"/>
          <w:szCs w:val="28"/>
          <w:lang w:val="it-IT"/>
        </w:rPr>
        <w:t>MMINISTRATIVA)</w:t>
      </w:r>
    </w:p>
    <w:p w:rsidR="00A47877" w:rsidRPr="00966E39" w:rsidRDefault="00A47877" w:rsidP="00E17202">
      <w:pPr>
        <w:suppressAutoHyphens/>
        <w:spacing w:after="120" w:line="240" w:lineRule="auto"/>
        <w:jc w:val="both"/>
        <w:rPr>
          <w:lang w:val="it-IT"/>
        </w:rPr>
      </w:pPr>
      <w:r w:rsidRPr="00966E39">
        <w:rPr>
          <w:lang w:val="it-IT"/>
        </w:rPr>
        <w:t>Tale dichiarazione deve essere resa da</w:t>
      </w:r>
      <w:r w:rsidR="00C642F7" w:rsidRPr="00966E39">
        <w:rPr>
          <w:lang w:val="it-IT"/>
        </w:rPr>
        <w:t xml:space="preserve"> ciascuno dei</w:t>
      </w:r>
      <w:r w:rsidRPr="00966E39">
        <w:rPr>
          <w:lang w:val="it-IT"/>
        </w:rPr>
        <w:t xml:space="preserve">: </w:t>
      </w:r>
    </w:p>
    <w:tbl>
      <w:tblPr>
        <w:tblStyle w:val="Grigliatabella"/>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3"/>
        <w:gridCol w:w="9887"/>
      </w:tblGrid>
      <w:tr w:rsidR="00966E39" w:rsidRPr="0019483F" w:rsidTr="00752737">
        <w:tc>
          <w:tcPr>
            <w:tcW w:w="413" w:type="dxa"/>
          </w:tcPr>
          <w:p w:rsidR="00A47877" w:rsidRPr="00966E39" w:rsidRDefault="00A47877" w:rsidP="00752737">
            <w:pPr>
              <w:pStyle w:val="Sommario2"/>
            </w:pPr>
            <w:r w:rsidRPr="00966E39">
              <w:sym w:font="Wingdings" w:char="F071"/>
            </w:r>
          </w:p>
        </w:tc>
        <w:tc>
          <w:tcPr>
            <w:tcW w:w="9887" w:type="dxa"/>
          </w:tcPr>
          <w:p w:rsidR="00A47877" w:rsidRPr="00966E39" w:rsidRDefault="00A47877" w:rsidP="00752737">
            <w:pPr>
              <w:pStyle w:val="Sommario2"/>
              <w:rPr>
                <w:b/>
                <w:i/>
              </w:rPr>
            </w:pPr>
            <w:r w:rsidRPr="00966E39">
              <w:t>titolare e il direttore tecnico, ove presente (se si tratta di impresa individuale);</w:t>
            </w:r>
          </w:p>
        </w:tc>
      </w:tr>
      <w:tr w:rsidR="00966E39" w:rsidRPr="0019483F" w:rsidTr="00752737">
        <w:tc>
          <w:tcPr>
            <w:tcW w:w="413" w:type="dxa"/>
          </w:tcPr>
          <w:p w:rsidR="00A47877" w:rsidRPr="00966E39" w:rsidRDefault="00A47877" w:rsidP="00752737">
            <w:pPr>
              <w:pStyle w:val="Sommario2"/>
            </w:pPr>
            <w:r w:rsidRPr="00966E39">
              <w:sym w:font="Wingdings" w:char="F071"/>
            </w:r>
          </w:p>
        </w:tc>
        <w:tc>
          <w:tcPr>
            <w:tcW w:w="9887" w:type="dxa"/>
          </w:tcPr>
          <w:p w:rsidR="00A47877" w:rsidRPr="00966E39" w:rsidRDefault="00A47877" w:rsidP="00C642F7">
            <w:pPr>
              <w:pStyle w:val="Sommario2"/>
              <w:rPr>
                <w:b/>
                <w:i/>
              </w:rPr>
            </w:pPr>
            <w:r w:rsidRPr="00966E39">
              <w:t>soci e il direttore tecnico, ove presente (se si tratta di società in nome collettivo);</w:t>
            </w:r>
          </w:p>
        </w:tc>
      </w:tr>
      <w:tr w:rsidR="00966E39" w:rsidRPr="0019483F" w:rsidTr="00752737">
        <w:tc>
          <w:tcPr>
            <w:tcW w:w="413" w:type="dxa"/>
          </w:tcPr>
          <w:p w:rsidR="00A47877" w:rsidRPr="00966E39" w:rsidRDefault="00A47877" w:rsidP="00752737">
            <w:pPr>
              <w:pStyle w:val="Sommario2"/>
            </w:pPr>
            <w:r w:rsidRPr="00966E39">
              <w:sym w:font="Wingdings" w:char="F071"/>
            </w:r>
          </w:p>
        </w:tc>
        <w:tc>
          <w:tcPr>
            <w:tcW w:w="9887" w:type="dxa"/>
          </w:tcPr>
          <w:p w:rsidR="00A47877" w:rsidRPr="00966E39" w:rsidRDefault="00A47877" w:rsidP="00752737">
            <w:pPr>
              <w:pStyle w:val="Sommario2"/>
              <w:rPr>
                <w:b/>
                <w:i/>
              </w:rPr>
            </w:pPr>
            <w:r w:rsidRPr="00966E39">
              <w:t>soci accomandatari e il direttore tecnico, ove presente (se si tratta di società in accomandita semplice);</w:t>
            </w:r>
          </w:p>
        </w:tc>
      </w:tr>
      <w:tr w:rsidR="00966E39" w:rsidRPr="0019483F" w:rsidTr="00752737">
        <w:tc>
          <w:tcPr>
            <w:tcW w:w="413" w:type="dxa"/>
          </w:tcPr>
          <w:p w:rsidR="00A47877" w:rsidRPr="00966E39" w:rsidRDefault="00A47877" w:rsidP="00752737">
            <w:pPr>
              <w:pStyle w:val="Sommario2"/>
            </w:pPr>
            <w:r w:rsidRPr="00966E39">
              <w:sym w:font="Wingdings" w:char="F071"/>
            </w:r>
          </w:p>
        </w:tc>
        <w:tc>
          <w:tcPr>
            <w:tcW w:w="9887" w:type="dxa"/>
          </w:tcPr>
          <w:p w:rsidR="00A47877" w:rsidRPr="00966E39" w:rsidRDefault="00A47877" w:rsidP="00752737">
            <w:pPr>
              <w:pStyle w:val="Sommario2"/>
            </w:pPr>
            <w:r w:rsidRPr="00966E39">
              <w:t>membri del consiglio di amministrazione cui sia stata conferita la legale rappresentanza, di direzione o di vigilanza o i soggetti muniti di poteri di rappresentanza, di direzione o di controllo, il direttore tecnico o del socio unico persona fisica, ovvero del socio di maggioranza in caso di società con meno di quattro soci (se si tratta di altro tipo di società o consorzio)</w:t>
            </w:r>
            <w:r w:rsidRPr="00966E39">
              <w:rPr>
                <w:rStyle w:val="Rimandonotaapidipagina"/>
                <w:rFonts w:asciiTheme="minorHAnsi" w:eastAsiaTheme="minorHAnsi" w:hAnsiTheme="minorHAnsi" w:cstheme="minorBidi"/>
                <w:b/>
                <w:bCs w:val="0"/>
                <w:iCs w:val="0"/>
                <w:noProof w:val="0"/>
                <w:lang w:eastAsia="en-US"/>
              </w:rPr>
              <w:footnoteReference w:id="21"/>
            </w:r>
          </w:p>
        </w:tc>
      </w:tr>
    </w:tbl>
    <w:p w:rsidR="00A47877" w:rsidRPr="00966E39" w:rsidRDefault="00032136" w:rsidP="00E17202">
      <w:pPr>
        <w:suppressAutoHyphens/>
        <w:spacing w:after="120" w:line="240" w:lineRule="auto"/>
        <w:jc w:val="both"/>
        <w:rPr>
          <w:lang w:val="it-IT"/>
        </w:rPr>
      </w:pPr>
      <w:r w:rsidRPr="00966E39">
        <w:rPr>
          <w:lang w:val="it-IT"/>
        </w:rPr>
        <w:t xml:space="preserve">qualora il sottoscrittore dell’Allegato </w:t>
      </w:r>
      <w:r w:rsidR="00752737">
        <w:rPr>
          <w:lang w:val="it-IT"/>
        </w:rPr>
        <w:t>A</w:t>
      </w:r>
      <w:r w:rsidRPr="00966E39">
        <w:rPr>
          <w:lang w:val="it-IT"/>
        </w:rPr>
        <w:t xml:space="preserve"> non intenda attestare </w:t>
      </w:r>
      <w:r w:rsidR="00A21385" w:rsidRPr="00966E39">
        <w:rPr>
          <w:lang w:val="it-IT"/>
        </w:rPr>
        <w:t>stati, fatti e condizioni di detti soggetti</w:t>
      </w:r>
    </w:p>
    <w:p w:rsidR="00A47877" w:rsidRPr="00966E39" w:rsidRDefault="00A21385" w:rsidP="00A21385">
      <w:pPr>
        <w:suppressAutoHyphens/>
        <w:spacing w:after="120" w:line="240" w:lineRule="auto"/>
        <w:jc w:val="center"/>
        <w:rPr>
          <w:b/>
          <w:lang w:val="it-IT"/>
        </w:rPr>
      </w:pPr>
      <w:r w:rsidRPr="00966E39">
        <w:rPr>
          <w:b/>
          <w:lang w:val="it-IT"/>
        </w:rPr>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32"/>
        </w:tabs>
        <w:spacing w:after="120" w:line="240" w:lineRule="auto"/>
        <w:rPr>
          <w:lang w:val="it-IT"/>
        </w:rPr>
      </w:pPr>
      <w:r w:rsidRPr="00966E39">
        <w:rPr>
          <w:lang w:val="it-IT"/>
        </w:rPr>
        <w:t>Il sottoscritto:</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32"/>
        </w:tabs>
        <w:spacing w:after="120" w:line="240" w:lineRule="auto"/>
        <w:rPr>
          <w:lang w:val="it-IT"/>
        </w:rPr>
      </w:pPr>
      <w:r w:rsidRPr="00966E39">
        <w:rPr>
          <w:lang w:val="it-IT"/>
        </w:rPr>
        <w:t>codice fiscale:</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959"/>
          <w:tab w:val="left" w:pos="8076"/>
          <w:tab w:val="left" w:pos="8760"/>
        </w:tabs>
        <w:spacing w:after="120" w:line="240" w:lineRule="auto"/>
        <w:rPr>
          <w:lang w:val="it-IT"/>
        </w:rPr>
      </w:pPr>
      <w:r w:rsidRPr="00966E39">
        <w:rPr>
          <w:lang w:val="it-IT"/>
        </w:rPr>
        <w:t>nato a:</w:t>
      </w:r>
      <w:r w:rsidRPr="00966E39">
        <w:rPr>
          <w:lang w:val="it-IT"/>
        </w:rPr>
        <w:tab/>
        <w:t>............................................................................................................................</w:t>
      </w:r>
      <w:r w:rsidRPr="00966E39">
        <w:rPr>
          <w:lang w:val="it-IT"/>
        </w:rPr>
        <w:tab/>
        <w:t>il:</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2446"/>
        </w:tabs>
        <w:spacing w:after="120" w:line="240" w:lineRule="auto"/>
        <w:rPr>
          <w:lang w:val="it-IT"/>
        </w:rPr>
      </w:pPr>
      <w:r w:rsidRPr="00966E39">
        <w:rPr>
          <w:rFonts w:ascii="Calibri" w:hAnsi="Calibri" w:cs="Arial"/>
          <w:lang w:val="it-IT"/>
        </w:rPr>
        <w:t>domiciliato per la carica presso la sede societaria, nella sua qualità di:</w:t>
      </w:r>
      <w:r w:rsidRPr="00966E39">
        <w:rPr>
          <w:rStyle w:val="Rimandonotaapidipagina"/>
          <w:rFonts w:ascii="Calibri" w:hAnsi="Calibri" w:cs="Arial"/>
          <w:b/>
          <w:lang w:val="it-IT"/>
        </w:rPr>
        <w:footnoteReference w:id="22"/>
      </w:r>
      <w:r w:rsidRPr="00966E39">
        <w:rPr>
          <w:rFonts w:ascii="Calibri" w:hAnsi="Calibri" w:cs="Arial"/>
          <w:b/>
          <w:lang w:val="it-IT"/>
        </w:rPr>
        <w:t>.</w:t>
      </w:r>
      <w:r w:rsidRPr="00966E39">
        <w:rPr>
          <w:rFonts w:ascii="Calibri" w:hAnsi="Calibri" w:cs="Arial"/>
          <w:lang w:val="it-IT"/>
        </w:rPr>
        <w:t>........................................................................................................................................................................</w:t>
      </w:r>
      <w:r w:rsidR="0068294F" w:rsidRPr="00966E39">
        <w:rPr>
          <w:rFonts w:ascii="Calibri" w:hAnsi="Calibri" w:cs="Arial"/>
          <w:lang w:val="it-IT"/>
        </w:rPr>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2446"/>
        </w:tabs>
        <w:spacing w:after="120" w:line="240" w:lineRule="auto"/>
        <w:rPr>
          <w:lang w:val="it-IT"/>
        </w:rPr>
      </w:pPr>
      <w:r w:rsidRPr="00966E39">
        <w:rPr>
          <w:rFonts w:ascii="Calibri" w:hAnsi="Calibri" w:cs="Arial"/>
          <w:lang w:val="it-IT"/>
        </w:rPr>
        <w:t>e legale rappresentante dell’Impresa:</w:t>
      </w:r>
      <w:r w:rsidRPr="00966E39">
        <w:rPr>
          <w:lang w:val="it-IT"/>
        </w:rPr>
        <w:t xml:space="preserve"> ........................................................................................................................</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989"/>
        </w:tabs>
        <w:spacing w:after="120" w:line="240" w:lineRule="auto"/>
        <w:rPr>
          <w:lang w:val="it-IT"/>
        </w:rPr>
      </w:pPr>
      <w:r w:rsidRPr="00966E39">
        <w:rPr>
          <w:lang w:val="it-IT"/>
        </w:rPr>
        <w:t xml:space="preserve">con sede legale in: </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26"/>
          <w:tab w:val="left" w:pos="7338"/>
          <w:tab w:val="left" w:pos="8188"/>
        </w:tabs>
        <w:spacing w:after="120" w:line="240" w:lineRule="auto"/>
        <w:rPr>
          <w:lang w:val="it-IT"/>
        </w:rPr>
      </w:pPr>
      <w:r w:rsidRPr="00966E39">
        <w:rPr>
          <w:lang w:val="it-IT"/>
        </w:rPr>
        <w:t>Via/Piazza:</w:t>
      </w:r>
      <w:r w:rsidRPr="00966E39">
        <w:rPr>
          <w:lang w:val="it-IT"/>
        </w:rPr>
        <w:tab/>
        <w:t>....................................................................................................</w:t>
      </w:r>
      <w:r w:rsidRPr="00966E39">
        <w:rPr>
          <w:lang w:val="it-IT"/>
        </w:rPr>
        <w:tab/>
        <w:t>C.A.P.</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26"/>
          <w:tab w:val="left" w:pos="4928"/>
          <w:tab w:val="left" w:pos="6487"/>
        </w:tabs>
        <w:spacing w:after="120" w:line="240" w:lineRule="auto"/>
        <w:rPr>
          <w:lang w:val="it-IT"/>
        </w:rPr>
      </w:pPr>
      <w:r w:rsidRPr="00966E39">
        <w:rPr>
          <w:lang w:val="it-IT"/>
        </w:rPr>
        <w:t>Telefono:...............................................; Fax:..................................................; PEC:...................................................</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26"/>
          <w:tab w:val="left" w:pos="4928"/>
          <w:tab w:val="left" w:pos="6487"/>
        </w:tabs>
        <w:spacing w:after="120" w:line="240" w:lineRule="auto"/>
        <w:rPr>
          <w:lang w:val="it-IT"/>
        </w:rPr>
      </w:pPr>
      <w:r w:rsidRPr="00966E39">
        <w:rPr>
          <w:lang w:val="it-IT"/>
        </w:rPr>
        <w:t>codice fiscale:</w:t>
      </w:r>
      <w:r w:rsidRPr="00966E39">
        <w:rPr>
          <w:lang w:val="it-IT"/>
        </w:rPr>
        <w:tab/>
        <w:t>........................................................</w:t>
      </w:r>
      <w:r w:rsidRPr="00966E39">
        <w:rPr>
          <w:lang w:val="it-IT"/>
        </w:rPr>
        <w:tab/>
        <w:t>Partita I.V.A.:</w:t>
      </w:r>
      <w:r w:rsidRPr="00966E39">
        <w:rPr>
          <w:lang w:val="it-IT"/>
        </w:rPr>
        <w:tab/>
        <w:t>................................................................</w:t>
      </w:r>
    </w:p>
    <w:p w:rsidR="00022926" w:rsidRPr="00966E39" w:rsidRDefault="00022926" w:rsidP="00022926">
      <w:pPr>
        <w:tabs>
          <w:tab w:val="left" w:pos="1532"/>
        </w:tabs>
        <w:spacing w:after="120" w:line="240" w:lineRule="auto"/>
        <w:jc w:val="both"/>
        <w:rPr>
          <w:lang w:val="it-IT"/>
        </w:rPr>
      </w:pPr>
      <w:r w:rsidRPr="00966E39">
        <w:rPr>
          <w:lang w:val="it-IT"/>
        </w:rPr>
        <w:t>ai sensi e per gli effetti dell’art. 76 del D.P.R. n. 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la scrivente Impresa decadrà dai benefici per i quali la stessa è rilasciata,</w:t>
      </w:r>
    </w:p>
    <w:p w:rsidR="00022926" w:rsidRPr="00966E39" w:rsidRDefault="00022926" w:rsidP="00022926">
      <w:pPr>
        <w:tabs>
          <w:tab w:val="left" w:pos="1532"/>
        </w:tabs>
        <w:spacing w:after="120" w:line="240" w:lineRule="auto"/>
        <w:jc w:val="center"/>
        <w:rPr>
          <w:b/>
          <w:lang w:val="it-IT"/>
        </w:rPr>
      </w:pPr>
      <w:r w:rsidRPr="00966E39">
        <w:rPr>
          <w:b/>
          <w:lang w:val="it-IT"/>
        </w:rPr>
        <w:t>ai fini della partecipazione alla presente gara</w:t>
      </w:r>
    </w:p>
    <w:p w:rsidR="00022926" w:rsidRPr="00966E39" w:rsidRDefault="00022926" w:rsidP="00022926">
      <w:pPr>
        <w:tabs>
          <w:tab w:val="left" w:pos="1532"/>
        </w:tabs>
        <w:spacing w:after="120" w:line="240" w:lineRule="auto"/>
        <w:jc w:val="center"/>
        <w:rPr>
          <w:b/>
          <w:lang w:val="it-IT"/>
        </w:rPr>
      </w:pPr>
      <w:r w:rsidRPr="00966E39">
        <w:rPr>
          <w:b/>
          <w:lang w:val="it-IT"/>
        </w:rPr>
        <w:t>DICHIARA SOTTO LA PROPRIA RESPONSABILITÀ</w:t>
      </w:r>
    </w:p>
    <w:p w:rsidR="00A47877" w:rsidRPr="00966E39" w:rsidRDefault="00A47877" w:rsidP="00A47877">
      <w:pPr>
        <w:pStyle w:val="Paragrafoelenco"/>
        <w:numPr>
          <w:ilvl w:val="0"/>
          <w:numId w:val="42"/>
        </w:numPr>
        <w:spacing w:after="120" w:line="240" w:lineRule="auto"/>
        <w:contextualSpacing w:val="0"/>
        <w:jc w:val="both"/>
        <w:rPr>
          <w:rFonts w:cs="Arial"/>
          <w:lang w:val="it-IT"/>
        </w:rPr>
      </w:pPr>
      <w:r w:rsidRPr="00966E39">
        <w:rPr>
          <w:rFonts w:ascii="Calibri" w:hAnsi="Calibri" w:cs="Calibri"/>
          <w:lang w:val="it-IT"/>
        </w:rPr>
        <w:t xml:space="preserve">che a proprio carico, </w:t>
      </w:r>
      <w:r w:rsidRPr="00966E39">
        <w:rPr>
          <w:rFonts w:cs="Arial"/>
          <w:lang w:val="it-IT"/>
        </w:rPr>
        <w:t>non è stata emessa condanna con sentenza definitiva o decreto penale di condanna divenuto irrevocabile o sentenza di applicazione della pena su richiesta ai sensi dell’</w:t>
      </w:r>
      <w:hyperlink r:id="rId34" w:anchor="444" w:history="1">
        <w:r w:rsidRPr="00966E39">
          <w:rPr>
            <w:rStyle w:val="Collegamentoipertestuale"/>
            <w:rFonts w:cs="Arial"/>
            <w:color w:val="auto"/>
            <w:u w:val="none"/>
            <w:lang w:val="it-IT"/>
          </w:rPr>
          <w:t xml:space="preserve">articolo 444 del codice di </w:t>
        </w:r>
        <w:r w:rsidRPr="00966E39">
          <w:rPr>
            <w:rStyle w:val="Collegamentoipertestuale"/>
            <w:rFonts w:cs="Arial"/>
            <w:color w:val="auto"/>
            <w:u w:val="none"/>
            <w:lang w:val="it-IT"/>
          </w:rPr>
          <w:lastRenderedPageBreak/>
          <w:t>procedura penale</w:t>
        </w:r>
      </w:hyperlink>
      <w:r w:rsidRPr="00966E39">
        <w:rPr>
          <w:rFonts w:cs="Arial"/>
          <w:lang w:val="it-IT"/>
        </w:rPr>
        <w:t>, anche riferita a un suo subappaltatore nei casi di cui all'</w:t>
      </w:r>
      <w:hyperlink r:id="rId35" w:anchor="105" w:history="1">
        <w:r w:rsidRPr="00966E39">
          <w:rPr>
            <w:rStyle w:val="Collegamentoipertestuale"/>
            <w:rFonts w:cs="Arial"/>
            <w:color w:val="auto"/>
            <w:u w:val="none"/>
            <w:lang w:val="it-IT"/>
          </w:rPr>
          <w:t>articolo 105, comma 6</w:t>
        </w:r>
      </w:hyperlink>
      <w:r w:rsidRPr="00966E39">
        <w:rPr>
          <w:rFonts w:cs="Arial"/>
          <w:lang w:val="it-IT"/>
        </w:rPr>
        <w:t>, per uno dei seguenti reati:</w:t>
      </w:r>
    </w:p>
    <w:p w:rsidR="00A47877" w:rsidRPr="00966E39" w:rsidRDefault="00A47877" w:rsidP="00D32B19">
      <w:pPr>
        <w:spacing w:after="120" w:line="240" w:lineRule="auto"/>
        <w:ind w:left="360"/>
        <w:jc w:val="both"/>
        <w:rPr>
          <w:rFonts w:cs="Arial"/>
          <w:lang w:val="it-IT"/>
        </w:rPr>
      </w:pPr>
      <w:r w:rsidRPr="00966E39">
        <w:rPr>
          <w:rFonts w:cs="Arial"/>
          <w:lang w:val="it-IT"/>
        </w:rPr>
        <w:t xml:space="preserve">a) delitti, consumati o tentati, di cui agli </w:t>
      </w:r>
      <w:hyperlink r:id="rId36" w:anchor="416" w:history="1">
        <w:r w:rsidRPr="00966E39">
          <w:rPr>
            <w:rStyle w:val="Collegamentoipertestuale"/>
            <w:rFonts w:cs="Arial"/>
            <w:color w:val="auto"/>
            <w:u w:val="none"/>
            <w:lang w:val="it-IT"/>
          </w:rPr>
          <w:t>articoli 416, 416-bis del codice penale</w:t>
        </w:r>
      </w:hyperlink>
      <w:r w:rsidRPr="00966E39">
        <w:rPr>
          <w:rFonts w:cs="Arial"/>
          <w:lang w:val="it-IT"/>
        </w:rPr>
        <w:t xml:space="preserve"> ovvero delitti commessi avvalendosi delle condizioni previste dal predetto </w:t>
      </w:r>
      <w:hyperlink r:id="rId37" w:anchor="416-bis" w:history="1">
        <w:r w:rsidRPr="00966E39">
          <w:rPr>
            <w:rStyle w:val="Collegamentoipertestuale"/>
            <w:rFonts w:cs="Arial"/>
            <w:color w:val="auto"/>
            <w:u w:val="none"/>
            <w:lang w:val="it-IT"/>
          </w:rPr>
          <w:t>articolo 416-bis</w:t>
        </w:r>
      </w:hyperlink>
      <w:r w:rsidRPr="00966E39">
        <w:rPr>
          <w:rFonts w:cs="Arial"/>
          <w:lang w:val="it-IT"/>
        </w:rPr>
        <w:t xml:space="preserve"> ovvero al fine di agevolare l’attività delle associazioni previste dallo stesso articolo, nonché per i delitti, consumati o tentati, previsti dall’</w:t>
      </w:r>
      <w:hyperlink r:id="rId38" w:anchor="y_1990_0309" w:history="1">
        <w:r w:rsidRPr="00966E39">
          <w:rPr>
            <w:rStyle w:val="Collegamentoipertestuale"/>
            <w:rFonts w:cs="Arial"/>
            <w:color w:val="auto"/>
            <w:u w:val="none"/>
            <w:lang w:val="it-IT"/>
          </w:rPr>
          <w:t>articolo 74 del decreto del Presidente della Repubblica 9 ottobre 1990, n. 309</w:t>
        </w:r>
      </w:hyperlink>
      <w:r w:rsidRPr="00966E39">
        <w:rPr>
          <w:rFonts w:cs="Arial"/>
          <w:lang w:val="it-IT"/>
        </w:rPr>
        <w:t>, dall’</w:t>
      </w:r>
      <w:hyperlink r:id="rId39" w:anchor="y_1973_0043" w:history="1">
        <w:r w:rsidRPr="00966E39">
          <w:rPr>
            <w:rStyle w:val="Collegamentoipertestuale"/>
            <w:rFonts w:cs="Arial"/>
            <w:color w:val="auto"/>
            <w:u w:val="none"/>
            <w:lang w:val="it-IT"/>
          </w:rPr>
          <w:t>articolo 291-quater del decreto del Presidente della Repubblica 23 gennaio 1973, n. 43</w:t>
        </w:r>
      </w:hyperlink>
      <w:r w:rsidRPr="00966E39">
        <w:rPr>
          <w:rFonts w:cs="Arial"/>
          <w:lang w:val="it-IT"/>
        </w:rPr>
        <w:t xml:space="preserve"> e dall’</w:t>
      </w:r>
      <w:hyperlink r:id="rId40" w:anchor="260" w:history="1">
        <w:r w:rsidRPr="00966E39">
          <w:rPr>
            <w:rStyle w:val="Collegamentoipertestuale"/>
            <w:rFonts w:cs="Arial"/>
            <w:color w:val="auto"/>
            <w:u w:val="none"/>
            <w:lang w:val="it-IT"/>
          </w:rPr>
          <w:t>articolo 260 del decreto legislativo 3 aprile 2006, n. 152</w:t>
        </w:r>
      </w:hyperlink>
      <w:r w:rsidRPr="00966E39">
        <w:rPr>
          <w:rFonts w:cs="Arial"/>
          <w:lang w:val="it-IT"/>
        </w:rPr>
        <w:t>, in quanto riconducibili alla partecipazione a un’organizzazione criminale, quale definita all’articolo 2 della decisione quadro 2008/841/GAI del Consiglio;</w:t>
      </w:r>
    </w:p>
    <w:p w:rsidR="00A47877" w:rsidRPr="00966E39" w:rsidRDefault="00A47877" w:rsidP="00D32B19">
      <w:pPr>
        <w:spacing w:after="120" w:line="240" w:lineRule="auto"/>
        <w:ind w:left="360"/>
        <w:jc w:val="both"/>
        <w:rPr>
          <w:rFonts w:cs="Arial"/>
          <w:lang w:val="it-IT"/>
        </w:rPr>
      </w:pPr>
      <w:r w:rsidRPr="00966E39">
        <w:rPr>
          <w:rFonts w:cs="Arial"/>
          <w:lang w:val="it-IT"/>
        </w:rPr>
        <w:t xml:space="preserve">b) delitti, consumati o tentati, di cui agli </w:t>
      </w:r>
      <w:hyperlink r:id="rId41" w:anchor="317" w:history="1">
        <w:r w:rsidRPr="00966E39">
          <w:rPr>
            <w:rStyle w:val="Collegamentoipertestuale"/>
            <w:rFonts w:cs="Arial"/>
            <w:color w:val="auto"/>
            <w:u w:val="none"/>
            <w:lang w:val="it-IT"/>
          </w:rPr>
          <w:t>articoli 317, 318, 319, 319-ter, 319-quater, 320, 321, 322, 322-bis</w:t>
        </w:r>
      </w:hyperlink>
      <w:r w:rsidRPr="00966E39">
        <w:rPr>
          <w:rFonts w:cs="Arial"/>
          <w:lang w:val="it-IT"/>
        </w:rPr>
        <w:t xml:space="preserve">, </w:t>
      </w:r>
      <w:hyperlink r:id="rId42" w:anchor="353" w:history="1">
        <w:r w:rsidRPr="00966E39">
          <w:rPr>
            <w:rStyle w:val="Collegamentoipertestuale"/>
            <w:rFonts w:cs="Arial"/>
            <w:color w:val="auto"/>
            <w:u w:val="none"/>
            <w:lang w:val="it-IT"/>
          </w:rPr>
          <w:t>353, 353-bis, 354, 355 e 356 del codice penale</w:t>
        </w:r>
      </w:hyperlink>
      <w:r w:rsidRPr="00966E39">
        <w:rPr>
          <w:rFonts w:cs="Arial"/>
          <w:lang w:val="it-IT"/>
        </w:rPr>
        <w:t xml:space="preserve"> nonché all’</w:t>
      </w:r>
      <w:hyperlink r:id="rId43" w:anchor="2635" w:history="1">
        <w:r w:rsidRPr="00966E39">
          <w:rPr>
            <w:rStyle w:val="Collegamentoipertestuale"/>
            <w:rFonts w:cs="Arial"/>
            <w:color w:val="auto"/>
            <w:u w:val="none"/>
            <w:lang w:val="it-IT"/>
          </w:rPr>
          <w:t>articolo 2635 del codice civile</w:t>
        </w:r>
      </w:hyperlink>
      <w:r w:rsidRPr="00966E39">
        <w:rPr>
          <w:rFonts w:cs="Arial"/>
          <w:lang w:val="it-IT"/>
        </w:rPr>
        <w:t xml:space="preserve">; </w:t>
      </w:r>
    </w:p>
    <w:p w:rsidR="00A47877" w:rsidRPr="00966E39" w:rsidRDefault="00A47877" w:rsidP="00D32B19">
      <w:pPr>
        <w:spacing w:after="120" w:line="240" w:lineRule="auto"/>
        <w:ind w:left="360"/>
        <w:jc w:val="both"/>
        <w:rPr>
          <w:rFonts w:cs="Arial"/>
          <w:lang w:val="it-IT"/>
        </w:rPr>
      </w:pPr>
      <w:r w:rsidRPr="00966E39">
        <w:rPr>
          <w:rFonts w:cs="Arial"/>
          <w:lang w:val="it-IT"/>
        </w:rPr>
        <w:t xml:space="preserve">c) frode ai sensi dell’articolo 1 della convenzione relativa alla tutela degli interessi finanziari delle Comunità europee; </w:t>
      </w:r>
    </w:p>
    <w:p w:rsidR="00A47877" w:rsidRPr="00966E39" w:rsidRDefault="00A47877" w:rsidP="00D32B19">
      <w:pPr>
        <w:spacing w:after="120" w:line="240" w:lineRule="auto"/>
        <w:ind w:left="360"/>
        <w:jc w:val="both"/>
        <w:rPr>
          <w:rFonts w:cs="Arial"/>
          <w:lang w:val="it-IT"/>
        </w:rPr>
      </w:pPr>
      <w:r w:rsidRPr="00966E39">
        <w:rPr>
          <w:rFonts w:cs="Arial"/>
          <w:lang w:val="it-IT"/>
        </w:rPr>
        <w:t>d) delitti, consumati o tentati, commessi con finalità di terrorismo, anche internazionale, e di eversione dell’ordine costituzionale reati terroristici o reati connessi alle attività terroristiche;</w:t>
      </w:r>
    </w:p>
    <w:p w:rsidR="00A47877" w:rsidRPr="00966E39" w:rsidRDefault="00A47877" w:rsidP="00D32B19">
      <w:pPr>
        <w:spacing w:after="120" w:line="240" w:lineRule="auto"/>
        <w:ind w:left="360"/>
        <w:jc w:val="both"/>
        <w:rPr>
          <w:rFonts w:cs="Arial"/>
          <w:lang w:val="it-IT"/>
        </w:rPr>
      </w:pPr>
      <w:r w:rsidRPr="00966E39">
        <w:rPr>
          <w:rFonts w:cs="Arial"/>
          <w:lang w:val="it-IT"/>
        </w:rPr>
        <w:t xml:space="preserve">e) delitti di cui agli </w:t>
      </w:r>
      <w:hyperlink r:id="rId44" w:anchor="648-bis" w:history="1">
        <w:r w:rsidRPr="00966E39">
          <w:rPr>
            <w:rStyle w:val="Collegamentoipertestuale"/>
            <w:rFonts w:cs="Arial"/>
            <w:color w:val="auto"/>
            <w:u w:val="none"/>
            <w:lang w:val="it-IT"/>
          </w:rPr>
          <w:t>articoli 648-bis, 648-ter e 648-ter.1 del codice penale</w:t>
        </w:r>
      </w:hyperlink>
      <w:r w:rsidRPr="00966E39">
        <w:rPr>
          <w:rFonts w:cs="Arial"/>
          <w:lang w:val="it-IT"/>
        </w:rPr>
        <w:t>, riciclaggio di proventi di attività criminose o finanziamento del terrorismo, quali definiti all’</w:t>
      </w:r>
      <w:hyperlink r:id="rId45" w:anchor="y_2007_0109" w:history="1">
        <w:r w:rsidRPr="00966E39">
          <w:rPr>
            <w:rStyle w:val="Collegamentoipertestuale"/>
            <w:rFonts w:cs="Arial"/>
            <w:color w:val="auto"/>
            <w:u w:val="none"/>
            <w:lang w:val="it-IT"/>
          </w:rPr>
          <w:t>articolo 1 del decreto legislativo 22 giugno 2007, n. 109</w:t>
        </w:r>
      </w:hyperlink>
      <w:r w:rsidRPr="00966E39">
        <w:rPr>
          <w:rFonts w:cs="Arial"/>
          <w:lang w:val="it-IT"/>
        </w:rPr>
        <w:t xml:space="preserve"> e successive modificazioni;</w:t>
      </w:r>
    </w:p>
    <w:p w:rsidR="00A47877" w:rsidRPr="00966E39" w:rsidRDefault="00A47877" w:rsidP="00D32B19">
      <w:pPr>
        <w:spacing w:after="120" w:line="240" w:lineRule="auto"/>
        <w:ind w:left="360"/>
        <w:jc w:val="both"/>
        <w:rPr>
          <w:rFonts w:cs="Arial"/>
          <w:lang w:val="it-IT"/>
        </w:rPr>
      </w:pPr>
      <w:r w:rsidRPr="00966E39">
        <w:rPr>
          <w:rFonts w:cs="Arial"/>
          <w:lang w:val="it-IT"/>
        </w:rPr>
        <w:t>f) sfruttamento del lavoro minorile e altre forme di tratta di esseri umani definite con il decreto legislativo 4 marzo 2014, n. 24;</w:t>
      </w:r>
    </w:p>
    <w:p w:rsidR="00A47877" w:rsidRPr="00966E39" w:rsidRDefault="00A47877" w:rsidP="00D32B19">
      <w:pPr>
        <w:spacing w:after="120" w:line="240" w:lineRule="auto"/>
        <w:ind w:left="360"/>
        <w:jc w:val="both"/>
        <w:rPr>
          <w:rFonts w:cs="Arial"/>
          <w:lang w:val="it-IT"/>
        </w:rPr>
      </w:pPr>
      <w:r w:rsidRPr="00966E39">
        <w:rPr>
          <w:rFonts w:cs="Arial"/>
          <w:lang w:val="it-IT"/>
        </w:rPr>
        <w:t>g) ogni altro delitto da cui derivi, quale pena accessoria, l'incapacità di contrattare con la pubblica amministrazione</w:t>
      </w:r>
      <w:r w:rsidRPr="00966E39">
        <w:rPr>
          <w:rStyle w:val="Rimandonotaapidipagina"/>
          <w:rFonts w:cs="Arial"/>
          <w:b/>
          <w:lang w:val="it-IT"/>
        </w:rPr>
        <w:footnoteReference w:id="23"/>
      </w:r>
      <w:r w:rsidRPr="00966E39">
        <w:rPr>
          <w:rFonts w:cs="Arial"/>
          <w:lang w:val="it-IT"/>
        </w:rPr>
        <w:t>.</w:t>
      </w:r>
    </w:p>
    <w:p w:rsidR="00A21385" w:rsidRPr="00966E39" w:rsidRDefault="00A21385" w:rsidP="00A47877">
      <w:pPr>
        <w:spacing w:after="120" w:line="240" w:lineRule="auto"/>
        <w:ind w:left="720"/>
        <w:jc w:val="both"/>
        <w:rPr>
          <w:rFonts w:cs="Arial"/>
          <w:lang w:val="it-IT"/>
        </w:rPr>
      </w:pPr>
    </w:p>
    <w:p w:rsidR="00A21385" w:rsidRPr="00966E39" w:rsidRDefault="00A21385" w:rsidP="00A47877">
      <w:pPr>
        <w:spacing w:after="120" w:line="240" w:lineRule="auto"/>
        <w:ind w:left="720"/>
        <w:jc w:val="both"/>
        <w:rPr>
          <w:rFonts w:cs="Arial"/>
          <w:lang w:val="it-IT"/>
        </w:rPr>
      </w:pPr>
    </w:p>
    <w:tbl>
      <w:tblPr>
        <w:tblStyle w:val="Grigliatabella"/>
        <w:tblW w:w="10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417"/>
        <w:gridCol w:w="2054"/>
        <w:gridCol w:w="4825"/>
      </w:tblGrid>
      <w:tr w:rsidR="00966E39" w:rsidRPr="0019483F" w:rsidTr="00752737">
        <w:tc>
          <w:tcPr>
            <w:tcW w:w="3417" w:type="dxa"/>
            <w:vAlign w:val="center"/>
          </w:tcPr>
          <w:p w:rsidR="00A21385" w:rsidRPr="00966E39" w:rsidRDefault="00A21385" w:rsidP="00752737">
            <w:pPr>
              <w:suppressAutoHyphens/>
              <w:spacing w:after="120"/>
              <w:jc w:val="center"/>
              <w:rPr>
                <w:lang w:val="it-IT"/>
              </w:rPr>
            </w:pPr>
            <w:r w:rsidRPr="00966E39">
              <w:rPr>
                <w:lang w:val="it-IT"/>
              </w:rPr>
              <w:t>Luogo e data</w:t>
            </w:r>
          </w:p>
        </w:tc>
        <w:tc>
          <w:tcPr>
            <w:tcW w:w="2054" w:type="dxa"/>
          </w:tcPr>
          <w:p w:rsidR="00A21385" w:rsidRPr="00966E39" w:rsidRDefault="00A21385" w:rsidP="00752737">
            <w:pPr>
              <w:suppressAutoHyphens/>
              <w:spacing w:after="120"/>
              <w:jc w:val="both"/>
              <w:rPr>
                <w:lang w:val="it-IT"/>
              </w:rPr>
            </w:pPr>
          </w:p>
        </w:tc>
        <w:tc>
          <w:tcPr>
            <w:tcW w:w="4825" w:type="dxa"/>
            <w:vAlign w:val="center"/>
          </w:tcPr>
          <w:p w:rsidR="00A21385" w:rsidRPr="00966E39" w:rsidRDefault="00A21385" w:rsidP="00752737">
            <w:pPr>
              <w:suppressAutoHyphens/>
              <w:spacing w:after="120"/>
              <w:jc w:val="center"/>
              <w:rPr>
                <w:lang w:val="it-IT"/>
              </w:rPr>
            </w:pPr>
            <w:r w:rsidRPr="00966E39">
              <w:rPr>
                <w:lang w:val="it-IT"/>
              </w:rPr>
              <w:t>Timbro, firma e qualifica del sottoscrittore</w:t>
            </w:r>
          </w:p>
        </w:tc>
      </w:tr>
      <w:tr w:rsidR="00966E39" w:rsidRPr="00966E39" w:rsidTr="00752737">
        <w:tc>
          <w:tcPr>
            <w:tcW w:w="3417" w:type="dxa"/>
            <w:vAlign w:val="center"/>
          </w:tcPr>
          <w:p w:rsidR="00A21385" w:rsidRPr="00966E39" w:rsidRDefault="00A21385" w:rsidP="00752737">
            <w:pPr>
              <w:suppressAutoHyphens/>
              <w:spacing w:after="120"/>
              <w:jc w:val="center"/>
              <w:rPr>
                <w:lang w:val="it-IT"/>
              </w:rPr>
            </w:pPr>
          </w:p>
          <w:p w:rsidR="00A21385" w:rsidRPr="00966E39" w:rsidRDefault="00A21385" w:rsidP="00752737">
            <w:pPr>
              <w:suppressAutoHyphens/>
              <w:spacing w:after="120"/>
              <w:jc w:val="center"/>
              <w:rPr>
                <w:lang w:val="it-IT"/>
              </w:rPr>
            </w:pPr>
            <w:r w:rsidRPr="00966E39">
              <w:rPr>
                <w:lang w:val="it-IT"/>
              </w:rPr>
              <w:t>........................................, lì ../../....</w:t>
            </w:r>
          </w:p>
        </w:tc>
        <w:tc>
          <w:tcPr>
            <w:tcW w:w="2054" w:type="dxa"/>
          </w:tcPr>
          <w:p w:rsidR="00A21385" w:rsidRPr="00966E39" w:rsidRDefault="00A21385" w:rsidP="00752737">
            <w:pPr>
              <w:suppressAutoHyphens/>
              <w:spacing w:after="120"/>
              <w:jc w:val="both"/>
              <w:rPr>
                <w:lang w:val="it-IT"/>
              </w:rPr>
            </w:pPr>
          </w:p>
        </w:tc>
        <w:tc>
          <w:tcPr>
            <w:tcW w:w="4825" w:type="dxa"/>
            <w:vAlign w:val="center"/>
          </w:tcPr>
          <w:p w:rsidR="00A21385" w:rsidRPr="00966E39" w:rsidRDefault="00A21385" w:rsidP="00752737">
            <w:pPr>
              <w:suppressAutoHyphens/>
              <w:spacing w:after="120"/>
              <w:jc w:val="center"/>
              <w:rPr>
                <w:lang w:val="it-IT"/>
              </w:rPr>
            </w:pPr>
          </w:p>
          <w:p w:rsidR="00A21385" w:rsidRPr="00966E39" w:rsidRDefault="00A21385" w:rsidP="00752737">
            <w:pPr>
              <w:suppressAutoHyphens/>
              <w:spacing w:after="120"/>
              <w:jc w:val="center"/>
              <w:rPr>
                <w:lang w:val="it-IT"/>
              </w:rPr>
            </w:pPr>
            <w:r w:rsidRPr="00966E39">
              <w:rPr>
                <w:lang w:val="it-IT"/>
              </w:rPr>
              <w:t>.................................................................................</w:t>
            </w:r>
          </w:p>
        </w:tc>
      </w:tr>
    </w:tbl>
    <w:p w:rsidR="00A21385" w:rsidRPr="00966E39" w:rsidRDefault="00A21385" w:rsidP="00A21385">
      <w:pPr>
        <w:suppressAutoHyphens/>
        <w:spacing w:after="120" w:line="240" w:lineRule="auto"/>
        <w:jc w:val="both"/>
        <w:rPr>
          <w:rFonts w:ascii="Calibri" w:hAnsi="Calibri" w:cs="Calibri"/>
          <w:i/>
          <w:lang w:val="it-IT"/>
        </w:rPr>
      </w:pPr>
      <w:r w:rsidRPr="00966E39">
        <w:rPr>
          <w:rFonts w:ascii="Calibri" w:hAnsi="Calibri" w:cs="Calibri"/>
          <w:i/>
          <w:lang w:val="it-IT"/>
        </w:rPr>
        <w:t>Allegata copia del documento di identità del sottoscrittore</w:t>
      </w:r>
    </w:p>
    <w:p w:rsidR="00022926" w:rsidRPr="00966E39" w:rsidRDefault="00022926" w:rsidP="00E17202">
      <w:pPr>
        <w:suppressAutoHyphens/>
        <w:spacing w:after="120" w:line="240" w:lineRule="auto"/>
        <w:jc w:val="both"/>
        <w:rPr>
          <w:lang w:val="it-IT"/>
        </w:rPr>
      </w:pPr>
    </w:p>
    <w:sectPr w:rsidR="00022926" w:rsidRPr="00966E39" w:rsidSect="00F846FC">
      <w:headerReference w:type="default" r:id="rId46"/>
      <w:footerReference w:type="default" r:id="rId47"/>
      <w:pgSz w:w="12240" w:h="15840"/>
      <w:pgMar w:top="1440" w:right="1080" w:bottom="1440" w:left="1080" w:header="708" w:footer="708" w:gutter="0"/>
      <w:pgNumType w:chapStyle="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6762" w:rsidRDefault="00406762" w:rsidP="00853665">
      <w:pPr>
        <w:spacing w:after="0" w:line="240" w:lineRule="auto"/>
      </w:pPr>
      <w:r>
        <w:separator/>
      </w:r>
    </w:p>
  </w:endnote>
  <w:endnote w:type="continuationSeparator" w:id="0">
    <w:p w:rsidR="00406762" w:rsidRDefault="00406762" w:rsidP="008536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lbertus Medium">
    <w:panose1 w:val="020E0602030304020304"/>
    <w:charset w:val="00"/>
    <w:family w:val="swiss"/>
    <w:pitch w:val="variable"/>
    <w:sig w:usb0="00000007" w:usb1="00000000" w:usb2="00000000" w:usb3="00000000" w:csb0="00000093"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N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G Times (W1)">
    <w:altName w:val="Times New Roman"/>
    <w:charset w:val="00"/>
    <w:family w:val="roman"/>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762" w:rsidRDefault="00406762"/>
  <w:tbl>
    <w:tblPr>
      <w:tblStyle w:val="Grigliatabella"/>
      <w:tblW w:w="0" w:type="auto"/>
      <w:tblBorders>
        <w:top w:val="none" w:sz="0" w:space="0" w:color="auto"/>
        <w:left w:val="none" w:sz="0" w:space="0" w:color="auto"/>
        <w:bottom w:val="dotted" w:sz="2" w:space="0" w:color="548DD4" w:themeColor="text2" w:themeTint="99"/>
        <w:right w:val="none" w:sz="0" w:space="0" w:color="auto"/>
        <w:insideH w:val="none" w:sz="0" w:space="0" w:color="auto"/>
        <w:insideV w:val="none" w:sz="0" w:space="0" w:color="auto"/>
      </w:tblBorders>
      <w:tblLook w:val="04A0"/>
    </w:tblPr>
    <w:tblGrid>
      <w:gridCol w:w="2802"/>
      <w:gridCol w:w="7494"/>
    </w:tblGrid>
    <w:tr w:rsidR="00406762" w:rsidRPr="0019483F" w:rsidTr="001D35EB">
      <w:tc>
        <w:tcPr>
          <w:tcW w:w="2802" w:type="dxa"/>
        </w:tcPr>
        <w:p w:rsidR="00406762" w:rsidRPr="00853665" w:rsidRDefault="00406762">
          <w:pPr>
            <w:pStyle w:val="Pidipagina"/>
            <w:rPr>
              <w:color w:val="A6A6A6" w:themeColor="background1" w:themeShade="A6"/>
            </w:rPr>
          </w:pPr>
          <w:r w:rsidRPr="00853665">
            <w:rPr>
              <w:color w:val="A6A6A6" w:themeColor="background1" w:themeShade="A6"/>
            </w:rPr>
            <w:t>Data………………………………..</w:t>
          </w:r>
        </w:p>
      </w:tc>
      <w:tc>
        <w:tcPr>
          <w:tcW w:w="7494" w:type="dxa"/>
        </w:tcPr>
        <w:p w:rsidR="00406762" w:rsidRPr="00853665" w:rsidRDefault="00406762">
          <w:pPr>
            <w:pStyle w:val="Pidipagina"/>
            <w:rPr>
              <w:color w:val="A6A6A6" w:themeColor="background1" w:themeShade="A6"/>
              <w:lang w:val="it-IT"/>
            </w:rPr>
          </w:pPr>
          <w:r w:rsidRPr="00853665">
            <w:rPr>
              <w:color w:val="A6A6A6" w:themeColor="background1" w:themeShade="A6"/>
              <w:lang w:val="it-IT"/>
            </w:rPr>
            <w:t>Timbro e firma per accettazione………………………………............................................</w:t>
          </w:r>
        </w:p>
      </w:tc>
    </w:tr>
  </w:tbl>
  <w:p w:rsidR="00406762" w:rsidRPr="00E32A41" w:rsidRDefault="00406762" w:rsidP="00411C77">
    <w:pPr>
      <w:pStyle w:val="Pidipagina"/>
      <w:spacing w:before="120"/>
      <w:jc w:val="center"/>
      <w:rPr>
        <w:i/>
        <w:color w:val="BFBFBF" w:themeColor="background1" w:themeShade="BF"/>
        <w:sz w:val="16"/>
        <w:szCs w:val="16"/>
        <w:lang w:val="it-IT"/>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6762" w:rsidRDefault="00406762" w:rsidP="00853665">
      <w:pPr>
        <w:spacing w:after="0" w:line="240" w:lineRule="auto"/>
      </w:pPr>
      <w:r>
        <w:separator/>
      </w:r>
    </w:p>
  </w:footnote>
  <w:footnote w:type="continuationSeparator" w:id="0">
    <w:p w:rsidR="00406762" w:rsidRDefault="00406762" w:rsidP="00853665">
      <w:pPr>
        <w:spacing w:after="0" w:line="240" w:lineRule="auto"/>
      </w:pPr>
      <w:r>
        <w:continuationSeparator/>
      </w:r>
    </w:p>
  </w:footnote>
  <w:footnote w:id="1">
    <w:p w:rsidR="00406762" w:rsidRPr="005C31AD" w:rsidRDefault="00406762" w:rsidP="00DA4F71">
      <w:pPr>
        <w:pStyle w:val="Testonotaapidipagina"/>
        <w:spacing w:after="0" w:line="240" w:lineRule="auto"/>
        <w:jc w:val="both"/>
        <w:rPr>
          <w:rFonts w:asciiTheme="minorHAnsi" w:hAnsiTheme="minorHAnsi"/>
          <w:b/>
          <w:color w:val="FF0000"/>
          <w:szCs w:val="18"/>
        </w:rPr>
      </w:pPr>
      <w:r w:rsidRPr="005C31AD">
        <w:rPr>
          <w:rStyle w:val="Rimandonotaapidipagina"/>
          <w:rFonts w:asciiTheme="minorHAnsi" w:hAnsiTheme="minorHAnsi"/>
          <w:b/>
          <w:color w:val="FF0000"/>
          <w:szCs w:val="18"/>
          <w:vertAlign w:val="baseline"/>
        </w:rPr>
        <w:footnoteRef/>
      </w:r>
      <w:r w:rsidRPr="005C31AD">
        <w:rPr>
          <w:rFonts w:asciiTheme="minorHAnsi" w:hAnsiTheme="minorHAnsi"/>
          <w:b/>
          <w:color w:val="FF0000"/>
          <w:szCs w:val="18"/>
        </w:rPr>
        <w:t xml:space="preserve"> Amministratore munito dei poteri di rappresentanza, procuratore, institore, altro</w:t>
      </w:r>
      <w:r>
        <w:rPr>
          <w:rFonts w:asciiTheme="minorHAnsi" w:hAnsiTheme="minorHAnsi"/>
          <w:b/>
          <w:color w:val="FF0000"/>
          <w:szCs w:val="18"/>
        </w:rPr>
        <w:t>.</w:t>
      </w:r>
    </w:p>
  </w:footnote>
  <w:footnote w:id="2">
    <w:p w:rsidR="00406762" w:rsidRPr="005C31AD" w:rsidRDefault="00406762" w:rsidP="00DA4F71">
      <w:pPr>
        <w:pStyle w:val="Testonotaapidipagina"/>
        <w:spacing w:after="0" w:line="240" w:lineRule="auto"/>
        <w:jc w:val="both"/>
        <w:rPr>
          <w:rStyle w:val="Rimandonotaapidipagina"/>
          <w:rFonts w:asciiTheme="minorHAnsi" w:hAnsiTheme="minorHAnsi"/>
          <w:b/>
          <w:color w:val="FF0000"/>
          <w:szCs w:val="18"/>
          <w:vertAlign w:val="baseline"/>
        </w:rPr>
      </w:pPr>
      <w:r w:rsidRPr="005C31AD">
        <w:rPr>
          <w:rStyle w:val="Rimandonotaapidipagina"/>
          <w:rFonts w:asciiTheme="minorHAnsi" w:hAnsiTheme="minorHAnsi"/>
          <w:b/>
          <w:color w:val="FF0000"/>
          <w:szCs w:val="18"/>
          <w:vertAlign w:val="baseline"/>
        </w:rPr>
        <w:footnoteRef/>
      </w:r>
      <w:r>
        <w:rPr>
          <w:rFonts w:asciiTheme="minorHAnsi" w:hAnsiTheme="minorHAnsi"/>
          <w:b/>
          <w:color w:val="FF0000"/>
        </w:rPr>
        <w:t xml:space="preserve"> </w:t>
      </w:r>
      <w:r w:rsidRPr="005C31AD">
        <w:rPr>
          <w:rFonts w:asciiTheme="minorHAnsi" w:hAnsiTheme="minorHAnsi"/>
          <w:b/>
          <w:color w:val="FF0000"/>
        </w:rPr>
        <w:t>Nel caso in cui le posizioni INPS siano più di una, occorre allegare il relativo elenco</w:t>
      </w:r>
      <w:r>
        <w:rPr>
          <w:rFonts w:asciiTheme="minorHAnsi" w:hAnsiTheme="minorHAnsi"/>
          <w:b/>
          <w:color w:val="FF0000"/>
        </w:rPr>
        <w:t>.</w:t>
      </w:r>
    </w:p>
  </w:footnote>
  <w:footnote w:id="3">
    <w:p w:rsidR="00406762" w:rsidRPr="005C31AD" w:rsidRDefault="00406762" w:rsidP="00FD37A1">
      <w:pPr>
        <w:pStyle w:val="Testonotaapidipagina"/>
        <w:spacing w:after="0" w:line="240" w:lineRule="auto"/>
        <w:jc w:val="both"/>
        <w:rPr>
          <w:rStyle w:val="Rimandonotaapidipagina"/>
          <w:rFonts w:asciiTheme="minorHAnsi" w:hAnsiTheme="minorHAnsi"/>
          <w:b/>
          <w:color w:val="FF0000"/>
          <w:szCs w:val="18"/>
          <w:vertAlign w:val="baseline"/>
        </w:rPr>
      </w:pPr>
      <w:r w:rsidRPr="005C31AD">
        <w:rPr>
          <w:rStyle w:val="Rimandonotaapidipagina"/>
          <w:rFonts w:asciiTheme="minorHAnsi" w:hAnsiTheme="minorHAnsi"/>
          <w:b/>
          <w:color w:val="FF0000"/>
          <w:szCs w:val="18"/>
          <w:vertAlign w:val="baseline"/>
        </w:rPr>
        <w:footnoteRef/>
      </w:r>
      <w:r w:rsidRPr="005C31AD">
        <w:rPr>
          <w:rStyle w:val="Rimandonotaapidipagina"/>
          <w:rFonts w:asciiTheme="minorHAnsi" w:hAnsiTheme="minorHAnsi"/>
          <w:b/>
          <w:color w:val="FF0000"/>
          <w:szCs w:val="18"/>
          <w:vertAlign w:val="baseline"/>
        </w:rPr>
        <w:t xml:space="preserve"> Nel caso in cui le posizioni INAIL siano più di una, occorre allegare il relativo elenco</w:t>
      </w:r>
      <w:r w:rsidRPr="005C31AD">
        <w:rPr>
          <w:rFonts w:asciiTheme="minorHAnsi" w:hAnsiTheme="minorHAnsi"/>
          <w:b/>
          <w:color w:val="FF0000"/>
          <w:szCs w:val="18"/>
        </w:rPr>
        <w:t>.</w:t>
      </w:r>
    </w:p>
  </w:footnote>
  <w:footnote w:id="4">
    <w:p w:rsidR="00406762" w:rsidRPr="005C31AD" w:rsidRDefault="00406762" w:rsidP="00FD37A1">
      <w:pPr>
        <w:pStyle w:val="Testonotaapidipagina"/>
        <w:spacing w:after="0" w:line="240" w:lineRule="auto"/>
        <w:jc w:val="both"/>
        <w:rPr>
          <w:rStyle w:val="Rimandonotaapidipagina"/>
          <w:rFonts w:asciiTheme="minorHAnsi" w:hAnsiTheme="minorHAnsi"/>
          <w:b/>
          <w:color w:val="FF0000"/>
          <w:szCs w:val="18"/>
          <w:vertAlign w:val="baseline"/>
        </w:rPr>
      </w:pPr>
      <w:r w:rsidRPr="005C31AD">
        <w:rPr>
          <w:rStyle w:val="Rimandonotaapidipagina"/>
          <w:rFonts w:asciiTheme="minorHAnsi" w:hAnsiTheme="minorHAnsi"/>
          <w:b/>
          <w:color w:val="FF0000"/>
          <w:szCs w:val="18"/>
          <w:vertAlign w:val="baseline"/>
        </w:rPr>
        <w:footnoteRef/>
      </w:r>
      <w:r w:rsidRPr="005C31AD">
        <w:rPr>
          <w:rStyle w:val="Rimandonotaapidipagina"/>
          <w:rFonts w:asciiTheme="minorHAnsi" w:hAnsiTheme="minorHAnsi"/>
          <w:b/>
          <w:color w:val="FF0000"/>
          <w:szCs w:val="18"/>
          <w:vertAlign w:val="baseline"/>
        </w:rPr>
        <w:t xml:space="preserve"> </w:t>
      </w:r>
      <w:r w:rsidRPr="005C31AD">
        <w:rPr>
          <w:rFonts w:asciiTheme="minorHAnsi" w:hAnsiTheme="minorHAnsi"/>
          <w:b/>
          <w:color w:val="FF0000"/>
          <w:szCs w:val="18"/>
        </w:rPr>
        <w:t xml:space="preserve">Indicare il numero dei dipendenti. </w:t>
      </w:r>
      <w:r w:rsidRPr="005C31AD">
        <w:rPr>
          <w:rStyle w:val="Rimandonotaapidipagina"/>
          <w:rFonts w:asciiTheme="minorHAnsi" w:hAnsiTheme="minorHAnsi"/>
          <w:b/>
          <w:color w:val="FF0000"/>
          <w:szCs w:val="18"/>
          <w:vertAlign w:val="baseline"/>
        </w:rPr>
        <w:t xml:space="preserve">Se oltre 100 dipendenti, </w:t>
      </w:r>
      <w:r w:rsidRPr="005C31AD">
        <w:rPr>
          <w:rFonts w:asciiTheme="minorHAnsi" w:hAnsiTheme="minorHAnsi"/>
          <w:b/>
          <w:color w:val="FF0000"/>
          <w:szCs w:val="18"/>
        </w:rPr>
        <w:t xml:space="preserve">è sufficiente </w:t>
      </w:r>
      <w:r w:rsidRPr="005C31AD">
        <w:rPr>
          <w:rStyle w:val="Rimandonotaapidipagina"/>
          <w:rFonts w:asciiTheme="minorHAnsi" w:hAnsiTheme="minorHAnsi"/>
          <w:b/>
          <w:color w:val="FF0000"/>
          <w:szCs w:val="18"/>
          <w:vertAlign w:val="baseline"/>
        </w:rPr>
        <w:t>indicare “</w:t>
      </w:r>
      <w:r w:rsidRPr="005C31AD">
        <w:rPr>
          <w:rStyle w:val="Rimandonotaapidipagina"/>
          <w:rFonts w:asciiTheme="minorHAnsi" w:hAnsiTheme="minorHAnsi"/>
          <w:b/>
          <w:i/>
          <w:color w:val="FF0000"/>
          <w:szCs w:val="18"/>
          <w:vertAlign w:val="baseline"/>
        </w:rPr>
        <w:t>oltre 100</w:t>
      </w:r>
      <w:r w:rsidRPr="005C31AD">
        <w:rPr>
          <w:rStyle w:val="Rimandonotaapidipagina"/>
          <w:rFonts w:asciiTheme="minorHAnsi" w:hAnsiTheme="minorHAnsi"/>
          <w:b/>
          <w:color w:val="FF0000"/>
          <w:szCs w:val="18"/>
          <w:vertAlign w:val="baseline"/>
        </w:rPr>
        <w:t>”</w:t>
      </w:r>
      <w:r w:rsidRPr="005C31AD">
        <w:rPr>
          <w:rFonts w:asciiTheme="minorHAnsi" w:hAnsiTheme="minorHAnsi"/>
          <w:b/>
          <w:color w:val="FF0000"/>
          <w:szCs w:val="18"/>
        </w:rPr>
        <w:t>.</w:t>
      </w:r>
    </w:p>
  </w:footnote>
  <w:footnote w:id="5">
    <w:p w:rsidR="00406762" w:rsidRPr="005C31AD" w:rsidRDefault="00406762" w:rsidP="00FD37A1">
      <w:pPr>
        <w:pStyle w:val="Testonotaapidipagina"/>
        <w:spacing w:after="0" w:line="240" w:lineRule="auto"/>
        <w:jc w:val="both"/>
        <w:rPr>
          <w:rFonts w:asciiTheme="minorHAnsi" w:hAnsiTheme="minorHAnsi"/>
          <w:b/>
          <w:color w:val="FF0000"/>
        </w:rPr>
      </w:pPr>
      <w:r w:rsidRPr="005C31AD">
        <w:rPr>
          <w:rStyle w:val="Rimandonotaapidipagina"/>
          <w:rFonts w:asciiTheme="minorHAnsi" w:hAnsiTheme="minorHAnsi"/>
          <w:b/>
          <w:color w:val="FF0000"/>
          <w:vertAlign w:val="baseline"/>
        </w:rPr>
        <w:footnoteRef/>
      </w:r>
      <w:r w:rsidRPr="005C31AD">
        <w:rPr>
          <w:rFonts w:asciiTheme="minorHAnsi" w:hAnsiTheme="minorHAnsi"/>
          <w:b/>
          <w:color w:val="FF0000"/>
        </w:rPr>
        <w:t xml:space="preserve"> Indicare la denominazione delle altre Imprese facenti parte del riparto di coassicurazione.</w:t>
      </w:r>
    </w:p>
  </w:footnote>
  <w:footnote w:id="6">
    <w:p w:rsidR="00406762" w:rsidRPr="005C31AD" w:rsidRDefault="00406762" w:rsidP="00FD37A1">
      <w:pPr>
        <w:pStyle w:val="Testonotaapidipagina"/>
        <w:spacing w:after="0" w:line="240" w:lineRule="auto"/>
        <w:jc w:val="both"/>
        <w:rPr>
          <w:rFonts w:asciiTheme="minorHAnsi" w:hAnsiTheme="minorHAnsi"/>
          <w:b/>
          <w:color w:val="FF0000"/>
        </w:rPr>
      </w:pPr>
      <w:r w:rsidRPr="005C31AD">
        <w:rPr>
          <w:rStyle w:val="Rimandonotaapidipagina"/>
          <w:rFonts w:asciiTheme="minorHAnsi" w:hAnsiTheme="minorHAnsi"/>
          <w:b/>
          <w:color w:val="FF0000"/>
          <w:vertAlign w:val="baseline"/>
        </w:rPr>
        <w:footnoteRef/>
      </w:r>
      <w:r w:rsidRPr="005C31AD">
        <w:rPr>
          <w:rFonts w:asciiTheme="minorHAnsi" w:hAnsiTheme="minorHAnsi"/>
          <w:b/>
          <w:color w:val="FF0000"/>
        </w:rPr>
        <w:t xml:space="preserve"> Indicare se impresa rappresentata assume il ruolo di Delegatari</w:t>
      </w:r>
      <w:r>
        <w:rPr>
          <w:rFonts w:asciiTheme="minorHAnsi" w:hAnsiTheme="minorHAnsi"/>
          <w:b/>
          <w:color w:val="FF0000"/>
        </w:rPr>
        <w:t>a</w:t>
      </w:r>
      <w:r w:rsidRPr="005C31AD">
        <w:rPr>
          <w:rFonts w:asciiTheme="minorHAnsi" w:hAnsiTheme="minorHAnsi"/>
          <w:b/>
          <w:color w:val="FF0000"/>
        </w:rPr>
        <w:t xml:space="preserve"> o Coassicuratrice. </w:t>
      </w:r>
    </w:p>
  </w:footnote>
  <w:footnote w:id="7">
    <w:p w:rsidR="00406762" w:rsidRPr="007745D7" w:rsidRDefault="00406762" w:rsidP="000742D2">
      <w:pPr>
        <w:pStyle w:val="Testonotaapidipagina"/>
        <w:spacing w:after="0" w:line="240" w:lineRule="auto"/>
        <w:jc w:val="both"/>
        <w:rPr>
          <w:rFonts w:asciiTheme="minorHAnsi" w:hAnsiTheme="minorHAnsi"/>
          <w:b/>
          <w:color w:val="FF0000"/>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Indicare la denominazione delle altre Imprese facenti parte del raggruppamento.</w:t>
      </w:r>
    </w:p>
  </w:footnote>
  <w:footnote w:id="8">
    <w:p w:rsidR="00406762" w:rsidRPr="007745D7" w:rsidRDefault="00406762" w:rsidP="000742D2">
      <w:pPr>
        <w:pStyle w:val="Testonotaapidipagina"/>
        <w:spacing w:after="0" w:line="240" w:lineRule="auto"/>
        <w:jc w:val="both"/>
        <w:rPr>
          <w:rFonts w:asciiTheme="minorHAnsi" w:hAnsiTheme="minorHAnsi"/>
          <w:b/>
          <w:color w:val="FF0000"/>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Indicare se impresa rappresentata assume il ruolo di Capogruppo/Mandataria o Mandante. </w:t>
      </w:r>
    </w:p>
  </w:footnote>
  <w:footnote w:id="9">
    <w:p w:rsidR="00406762" w:rsidRDefault="00406762" w:rsidP="009D69EB">
      <w:pPr>
        <w:pStyle w:val="Testonotaapidipagina"/>
        <w:spacing w:after="0" w:line="240" w:lineRule="auto"/>
        <w:jc w:val="both"/>
        <w:rPr>
          <w:rFonts w:asciiTheme="minorHAnsi" w:hAnsiTheme="minorHAnsi"/>
          <w:b/>
          <w:color w:val="FF0000"/>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Indicare la denominazione delle altre Imprese facenti parte del raggruppamento.</w:t>
      </w:r>
    </w:p>
    <w:p w:rsidR="00406762" w:rsidRPr="00406762" w:rsidRDefault="00406762" w:rsidP="009D69EB">
      <w:pPr>
        <w:pStyle w:val="Testonotaapidipagina"/>
        <w:spacing w:after="0" w:line="240" w:lineRule="auto"/>
        <w:jc w:val="both"/>
        <w:rPr>
          <w:rFonts w:asciiTheme="minorHAnsi" w:hAnsiTheme="minorHAnsi"/>
          <w:b/>
          <w:color w:val="FF0000"/>
        </w:rPr>
      </w:pPr>
      <w:r w:rsidRPr="00406762">
        <w:rPr>
          <w:rStyle w:val="Rimandonotaapidipagina"/>
          <w:color w:val="FF0000"/>
        </w:rPr>
        <w:t>10</w:t>
      </w:r>
      <w:r>
        <w:rPr>
          <w:color w:val="FF0000"/>
        </w:rPr>
        <w:t xml:space="preserve"> </w:t>
      </w:r>
      <w:r w:rsidRPr="00406762">
        <w:rPr>
          <w:rFonts w:asciiTheme="minorHAnsi" w:hAnsiTheme="minorHAnsi"/>
          <w:b/>
          <w:color w:val="FF0000"/>
        </w:rPr>
        <w:t>oggetto dell’</w:t>
      </w:r>
      <w:proofErr w:type="spellStart"/>
      <w:r w:rsidRPr="00406762">
        <w:rPr>
          <w:rFonts w:asciiTheme="minorHAnsi" w:hAnsiTheme="minorHAnsi"/>
          <w:b/>
          <w:color w:val="FF0000"/>
        </w:rPr>
        <w:t>avvalimento</w:t>
      </w:r>
      <w:proofErr w:type="spellEnd"/>
      <w:r w:rsidRPr="00406762">
        <w:rPr>
          <w:rFonts w:asciiTheme="minorHAnsi" w:hAnsiTheme="minorHAnsi"/>
          <w:b/>
          <w:color w:val="FF0000"/>
        </w:rPr>
        <w:t xml:space="preserve"> è esclusivamente il possesso del requisito di carattere speciale come previsto nel disciplinare</w:t>
      </w:r>
    </w:p>
  </w:footnote>
  <w:footnote w:id="10">
    <w:p w:rsidR="00406762" w:rsidRDefault="00406762" w:rsidP="00406762">
      <w:pPr>
        <w:pStyle w:val="Testonotaapidipagina"/>
      </w:pPr>
    </w:p>
  </w:footnote>
  <w:footnote w:id="11">
    <w:p w:rsidR="00406762" w:rsidRPr="007745D7" w:rsidRDefault="00406762" w:rsidP="009D69EB">
      <w:pPr>
        <w:pStyle w:val="Testonotaapidipagina"/>
        <w:spacing w:after="0" w:line="240" w:lineRule="auto"/>
        <w:rPr>
          <w:rFonts w:asciiTheme="minorHAnsi" w:hAnsiTheme="minorHAnsi"/>
          <w:b/>
          <w:color w:val="FF0000"/>
        </w:rPr>
      </w:pPr>
      <w:r w:rsidRPr="007745D7">
        <w:rPr>
          <w:rStyle w:val="Rimandonotaapidipagina"/>
          <w:rFonts w:asciiTheme="minorHAnsi" w:hAnsiTheme="minorHAnsi"/>
          <w:b/>
          <w:color w:val="FF0000"/>
          <w:vertAlign w:val="baseline"/>
        </w:rPr>
        <w:footnoteRef/>
      </w:r>
      <w:r>
        <w:rPr>
          <w:rFonts w:asciiTheme="minorHAnsi" w:hAnsiTheme="minorHAnsi"/>
          <w:b/>
          <w:color w:val="FF0000"/>
        </w:rPr>
        <w:t xml:space="preserve"> Eventuale: d</w:t>
      </w:r>
      <w:r w:rsidRPr="007745D7">
        <w:rPr>
          <w:rFonts w:asciiTheme="minorHAnsi" w:hAnsiTheme="minorHAnsi"/>
          <w:b/>
          <w:color w:val="FF0000"/>
        </w:rPr>
        <w:t>a compilare solo se l’offerta viene presentata da un Procuratore dell’Impresa</w:t>
      </w:r>
    </w:p>
  </w:footnote>
  <w:footnote w:id="12">
    <w:p w:rsidR="00406762" w:rsidRPr="007745D7" w:rsidRDefault="00406762" w:rsidP="009D69EB">
      <w:pPr>
        <w:pStyle w:val="Testonotaapidipagina"/>
        <w:spacing w:after="0" w:line="240" w:lineRule="auto"/>
        <w:jc w:val="both"/>
        <w:rPr>
          <w:rFonts w:ascii="Calibri" w:hAnsi="Calibri"/>
          <w:b/>
          <w:color w:val="FF0000"/>
        </w:rPr>
      </w:pPr>
      <w:r w:rsidRPr="007745D7">
        <w:rPr>
          <w:rStyle w:val="Rimandonotaapidipagina"/>
          <w:rFonts w:ascii="Calibri" w:hAnsi="Calibri"/>
          <w:b/>
          <w:color w:val="FF0000"/>
          <w:vertAlign w:val="baseline"/>
        </w:rPr>
        <w:footnoteRef/>
      </w:r>
      <w:r w:rsidRPr="007745D7">
        <w:rPr>
          <w:rFonts w:ascii="Calibri" w:hAnsi="Calibri"/>
          <w:b/>
          <w:color w:val="FF0000"/>
        </w:rPr>
        <w:t xml:space="preserve"> Ripetere le righe per tutti i soggetti interessati</w:t>
      </w:r>
    </w:p>
  </w:footnote>
  <w:footnote w:id="13">
    <w:p w:rsidR="00406762" w:rsidRPr="007745D7" w:rsidRDefault="00406762" w:rsidP="009C3CCE">
      <w:pPr>
        <w:pStyle w:val="Testonotaapidipagina"/>
        <w:spacing w:after="0" w:line="240" w:lineRule="auto"/>
        <w:jc w:val="both"/>
        <w:rPr>
          <w:rFonts w:ascii="Calibri" w:hAnsi="Calibri"/>
          <w:b/>
          <w:color w:val="FF0000"/>
        </w:rPr>
      </w:pPr>
      <w:r w:rsidRPr="007745D7">
        <w:rPr>
          <w:rStyle w:val="Rimandonotaapidipagina"/>
          <w:rFonts w:ascii="Calibri" w:hAnsi="Calibri"/>
          <w:b/>
          <w:color w:val="FF0000"/>
          <w:vertAlign w:val="baseline"/>
        </w:rPr>
        <w:footnoteRef/>
      </w:r>
      <w:r w:rsidRPr="007745D7">
        <w:rPr>
          <w:rFonts w:ascii="Calibri" w:hAnsi="Calibri"/>
          <w:b/>
          <w:color w:val="FF0000"/>
        </w:rPr>
        <w:t xml:space="preserve"> Ripetere le righe per tutti i soggetti interessati</w:t>
      </w:r>
    </w:p>
  </w:footnote>
  <w:footnote w:id="14">
    <w:p w:rsidR="00406762" w:rsidRPr="007745D7" w:rsidRDefault="00406762" w:rsidP="0026739C">
      <w:pPr>
        <w:pStyle w:val="Testonotaapidipagina"/>
        <w:spacing w:after="0" w:line="240" w:lineRule="auto"/>
        <w:jc w:val="both"/>
        <w:rPr>
          <w:rFonts w:ascii="Calibri" w:hAnsi="Calibri"/>
          <w:b/>
          <w:color w:val="FF0000"/>
        </w:rPr>
      </w:pPr>
      <w:r w:rsidRPr="007745D7">
        <w:rPr>
          <w:rStyle w:val="Rimandonotaapidipagina"/>
          <w:rFonts w:ascii="Calibri" w:hAnsi="Calibri"/>
          <w:b/>
          <w:color w:val="FF0000"/>
          <w:vertAlign w:val="baseline"/>
        </w:rPr>
        <w:footnoteRef/>
      </w:r>
      <w:r w:rsidRPr="007745D7">
        <w:rPr>
          <w:rFonts w:ascii="Calibri" w:hAnsi="Calibri"/>
          <w:b/>
          <w:color w:val="FF0000"/>
        </w:rPr>
        <w:t xml:space="preserve"> Qualora il sottoscrittore della presente dichiarazione non intenda attestare stati, fatti e condizioni dei soggetti di cui ai punti </w:t>
      </w:r>
      <w:r>
        <w:rPr>
          <w:rFonts w:ascii="Calibri" w:hAnsi="Calibri"/>
          <w:b/>
          <w:color w:val="FF0000"/>
        </w:rPr>
        <w:t>4</w:t>
      </w:r>
      <w:r w:rsidRPr="007745D7">
        <w:rPr>
          <w:rFonts w:ascii="Calibri" w:hAnsi="Calibri"/>
          <w:b/>
          <w:color w:val="FF0000"/>
        </w:rPr>
        <w:t xml:space="preserve">) e </w:t>
      </w:r>
      <w:r>
        <w:rPr>
          <w:rFonts w:ascii="Calibri" w:hAnsi="Calibri"/>
          <w:b/>
          <w:color w:val="FF0000"/>
        </w:rPr>
        <w:t>5</w:t>
      </w:r>
      <w:r w:rsidRPr="007745D7">
        <w:rPr>
          <w:rFonts w:ascii="Calibri" w:hAnsi="Calibri"/>
          <w:b/>
          <w:color w:val="FF0000"/>
        </w:rPr>
        <w:t>), gli stessi, diretti interessati, dovranno compilare e sottoscrivere l’apposito modello in calce al presente documento.</w:t>
      </w:r>
    </w:p>
  </w:footnote>
  <w:footnote w:id="15">
    <w:p w:rsidR="00406762" w:rsidRPr="007745D7" w:rsidRDefault="00406762" w:rsidP="005E252F">
      <w:pPr>
        <w:pStyle w:val="Testonotaapidipagina"/>
        <w:spacing w:after="0" w:line="240" w:lineRule="auto"/>
        <w:jc w:val="both"/>
        <w:rPr>
          <w:rStyle w:val="Rimandonotaapidipagina"/>
          <w:rFonts w:asciiTheme="minorHAnsi" w:hAnsiTheme="minorHAnsi"/>
          <w:b/>
          <w:color w:val="FF0000"/>
          <w:vertAlign w:val="baseline"/>
        </w:rPr>
      </w:pPr>
      <w:r w:rsidRPr="007745D7">
        <w:rPr>
          <w:rStyle w:val="Rimandonotaapidipagina"/>
          <w:rFonts w:asciiTheme="minorHAnsi" w:hAnsiTheme="minorHAnsi"/>
          <w:b/>
          <w:color w:val="FF0000"/>
          <w:vertAlign w:val="baseline"/>
        </w:rPr>
        <w:footnoteRef/>
      </w:r>
      <w:r w:rsidRPr="007745D7">
        <w:rPr>
          <w:rStyle w:val="Rimandonotaapidipagina"/>
          <w:rFonts w:asciiTheme="minorHAnsi" w:hAnsiTheme="minorHAnsi"/>
          <w:b/>
          <w:color w:val="FF0000"/>
          <w:vertAlign w:val="baseline"/>
        </w:rPr>
        <w:t xml:space="preserve"> L'esclusione</w:t>
      </w:r>
      <w:r w:rsidRPr="007745D7">
        <w:rPr>
          <w:rFonts w:asciiTheme="minorHAnsi" w:hAnsiTheme="minorHAnsi"/>
          <w:b/>
          <w:color w:val="FF0000"/>
        </w:rPr>
        <w:t xml:space="preserve"> </w:t>
      </w:r>
      <w:r w:rsidRPr="007745D7">
        <w:rPr>
          <w:rStyle w:val="Rimandonotaapidipagina"/>
          <w:rFonts w:asciiTheme="minorHAnsi" w:hAnsiTheme="minorHAnsi"/>
          <w:b/>
          <w:color w:val="FF0000"/>
          <w:vertAlign w:val="baseline"/>
        </w:rPr>
        <w:t>va disposta se la sentenza o il decreto sono stati emessi nei confronti: del titolare o del direttore tecnico, se si tratta di impresa individuale; di un socio o del direttore tecnico, se si tratta di società in nome collettivo; dei soci accomandatari o del direttore tecnico, se si tratta di società in accomandita semplice; dei membri del consiglio di amministrazione cui sia stata conferita la legale rappresentanza, di direzione o di vigilanza o dei soggetti muniti di poteri di rappresentanza, di direzione o di controllo, del direttore tecnico o del socio unico persona fisica, ovvero del socio di maggioranza in caso di società con meno di quattro soci, se si tratta di altro tipo di società o consorzio. In ogni caso l'esclusione e il divieto operano anche nei confronti dei soggetti cessati dalla carica nell'anno antecedente la data di pubblicazione del bando di gara, qualora l'impresa non dimostri che vi sia stata completa ed effettiva dissociazione della condotta penalmente sanzionata; l'esclusione non va disposta e il divieto non si applica quando il reato è stato depenalizzato ovvero quando è intervenuta la riabilitazione ovvero quando il reato è stato dichiarato estinto dopo la condanna ovvero in caso di revoca della condanna medesima.</w:t>
      </w:r>
    </w:p>
  </w:footnote>
  <w:footnote w:id="16">
    <w:p w:rsidR="00406762" w:rsidRPr="007745D7" w:rsidRDefault="00406762" w:rsidP="00723278">
      <w:pPr>
        <w:pStyle w:val="Testonotaapidipagina"/>
        <w:spacing w:after="0" w:line="240" w:lineRule="auto"/>
        <w:jc w:val="both"/>
        <w:rPr>
          <w:rFonts w:asciiTheme="minorHAnsi" w:hAnsiTheme="minorHAnsi"/>
          <w:b/>
          <w:color w:val="FF0000"/>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Resta fermo quanto previsto dagli articoli 88, comma 4-bis, e 92, commi 2 e 3, del decreto legislativo 6 settembre 2011, n. 159, con riferimento rispettivamente alle comunicazioni antimafia e alle informazioni antimafia.</w:t>
      </w:r>
    </w:p>
  </w:footnote>
  <w:footnote w:id="17">
    <w:p w:rsidR="00406762" w:rsidRPr="007745D7" w:rsidRDefault="00406762" w:rsidP="00206836">
      <w:pPr>
        <w:pStyle w:val="Testonotaapidipagina"/>
        <w:spacing w:after="0" w:line="240" w:lineRule="auto"/>
        <w:jc w:val="both"/>
        <w:rPr>
          <w:rFonts w:asciiTheme="minorHAnsi" w:hAnsiTheme="minorHAnsi"/>
          <w:b/>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Costituiscono gravi violazioni quelle che comportano un omesso pagamento di imposte e tasse superiore all’importo di cui all’articolo 48-bis, commi 1 e 2-bis, del d.P.R. 29 settembre 1973, n. 602. Costituiscono violazioni definitivamente accertate quelle contenute in sentenze o atti amministrativi non più soggetti ad impugnazione. Costituiscono gravi violazioni in materia contributiva e previdenziale quelle ostative al rilascio del documento unico di regolarità contributiva (DURC), di cui all’articolo 8 del decreto del Ministero del lavoro e delle politiche sociali 30 gennaio 2015, pubblicato sulla Gazzetta Ufficiale n. 125 del 1° giugno 2015. Il presente comma non si applica quando l’operatore economico ha ottemperato ai suoi obblighi pagando o impegnandosi in modo vincolante a pagare le imposte o i contributi previdenziali dovuti, compresi eventuali interessi o multe, purché il pagamento o l'impegno siano stati formalizzati prima della scadenza del termine per la presentazione delle domande.</w:t>
      </w:r>
    </w:p>
  </w:footnote>
  <w:footnote w:id="18">
    <w:p w:rsidR="00406762" w:rsidRPr="00723278" w:rsidRDefault="00406762" w:rsidP="00206836">
      <w:pPr>
        <w:pStyle w:val="Testonotaapidipagina"/>
        <w:spacing w:after="0" w:line="240" w:lineRule="auto"/>
        <w:jc w:val="both"/>
        <w:rPr>
          <w:rFonts w:asciiTheme="minorHAnsi" w:hAnsiTheme="minorHAnsi"/>
          <w:b/>
          <w:color w:val="FF0000"/>
        </w:rPr>
      </w:pPr>
      <w:r w:rsidRPr="00723278">
        <w:rPr>
          <w:rFonts w:asciiTheme="minorHAnsi" w:hAnsiTheme="minorHAnsi"/>
          <w:b/>
          <w:color w:val="FF0000"/>
        </w:rPr>
        <w:footnoteRef/>
      </w:r>
      <w:r w:rsidRPr="00723278">
        <w:rPr>
          <w:rFonts w:asciiTheme="minorHAnsi" w:hAnsiTheme="minorHAnsi"/>
          <w:b/>
          <w:color w:val="FF0000"/>
        </w:rPr>
        <w:t xml:space="preserve"> Tra questi rientrano: le significative carenze nell’esecuzione di un precedente contratto di appalto o di concessione che ne hanno causato la risoluzione anticipata, non contestata in giudizio, ovvero hanno dato luogo ad una condanna al risarcimento del danno o ad altre sanzioni; il tentativo di influenzare indebitamente il processo decisionale della stazione appaltante o di ottenere informazioni riservate ai fini di proprio vantaggio; il fornire, anche per negligenza, informazioni false o fuorvianti suscettibili di influenzare le decisioni sull’esclusione, la selezione o l’aggiudicazione ovvero l’omettere le informazioni dovute ai fini del corretto svolgimento della procedura di selezione</w:t>
      </w:r>
    </w:p>
  </w:footnote>
  <w:footnote w:id="19">
    <w:p w:rsidR="00406762" w:rsidRPr="00206836" w:rsidRDefault="00406762" w:rsidP="00206836">
      <w:pPr>
        <w:pStyle w:val="Testonotaapidipagina"/>
        <w:spacing w:after="0" w:line="240" w:lineRule="auto"/>
        <w:jc w:val="both"/>
        <w:rPr>
          <w:rFonts w:asciiTheme="minorHAnsi" w:hAnsiTheme="minorHAnsi"/>
          <w:b/>
          <w:color w:val="FF0000"/>
        </w:rPr>
      </w:pPr>
      <w:r w:rsidRPr="00206836">
        <w:rPr>
          <w:rFonts w:asciiTheme="minorHAnsi" w:hAnsiTheme="minorHAnsi"/>
          <w:b/>
          <w:color w:val="FF0000"/>
        </w:rPr>
        <w:footnoteRef/>
      </w:r>
      <w:r w:rsidRPr="00206836">
        <w:rPr>
          <w:rFonts w:asciiTheme="minorHAnsi" w:hAnsiTheme="minorHAnsi"/>
          <w:b/>
          <w:color w:val="FF0000"/>
        </w:rPr>
        <w:t xml:space="preserve"> L'esclusione ha durata di un anno decorrente dall'accertamento definitivo della violazione e va comunque disposta se la violazione non è stata rimossa;</w:t>
      </w:r>
    </w:p>
  </w:footnote>
  <w:footnote w:id="20">
    <w:p w:rsidR="00406762" w:rsidRPr="000F6721" w:rsidRDefault="00406762" w:rsidP="000F6721">
      <w:pPr>
        <w:pStyle w:val="Testonotaapidipagina"/>
        <w:spacing w:after="0" w:line="240" w:lineRule="auto"/>
        <w:jc w:val="both"/>
        <w:rPr>
          <w:rFonts w:asciiTheme="minorHAnsi" w:hAnsiTheme="minorHAnsi"/>
          <w:b/>
          <w:color w:val="FF0000"/>
        </w:rPr>
      </w:pPr>
      <w:r w:rsidRPr="000F6721">
        <w:rPr>
          <w:rFonts w:asciiTheme="minorHAnsi" w:hAnsiTheme="minorHAnsi"/>
          <w:b/>
          <w:color w:val="FF0000"/>
        </w:rPr>
        <w:footnoteRef/>
      </w:r>
      <w:r w:rsidRPr="000F6721">
        <w:rPr>
          <w:rFonts w:asciiTheme="minorHAnsi" w:hAnsiTheme="minorHAnsi"/>
          <w:b/>
          <w:color w:val="FF0000"/>
        </w:rPr>
        <w:t xml:space="preserve"> La circostanza di cui al primo periodo deve emergere dagli indizi a base della richiesta di rinvio a giudizio formulata nei confronti dell'imputato nell'anno antecedente alla pubblicazione del bando e deve essere comunicata, unitamente alle generalità del soggetto che ha omesso la predetta denuncia, dal procuratore della Repubblica procedente all'ANAC, la quale cura la pubblicazione della comunicazione sul sito dell'Osservatorio;</w:t>
      </w:r>
    </w:p>
    <w:p w:rsidR="00406762" w:rsidRDefault="00406762">
      <w:pPr>
        <w:pStyle w:val="Testonotaapidipagina"/>
      </w:pPr>
    </w:p>
  </w:footnote>
  <w:footnote w:id="21">
    <w:p w:rsidR="00406762" w:rsidRPr="007745D7" w:rsidRDefault="00406762" w:rsidP="00A47877">
      <w:pPr>
        <w:pStyle w:val="Testonotaapidipagina"/>
        <w:spacing w:after="0" w:line="240" w:lineRule="auto"/>
        <w:jc w:val="both"/>
        <w:rPr>
          <w:rFonts w:ascii="Calibri" w:hAnsi="Calibri"/>
          <w:b/>
          <w:color w:val="FF0000"/>
        </w:rPr>
      </w:pPr>
      <w:r w:rsidRPr="007745D7">
        <w:rPr>
          <w:rStyle w:val="Rimandonotaapidipagina"/>
          <w:rFonts w:ascii="Calibri" w:hAnsi="Calibri"/>
          <w:b/>
          <w:color w:val="FF0000"/>
          <w:vertAlign w:val="baseline"/>
        </w:rPr>
        <w:footnoteRef/>
      </w:r>
      <w:r w:rsidRPr="007745D7">
        <w:rPr>
          <w:rFonts w:ascii="Calibri" w:hAnsi="Calibri"/>
          <w:b/>
          <w:color w:val="FF0000"/>
        </w:rPr>
        <w:t xml:space="preserve"> </w:t>
      </w:r>
      <w:r>
        <w:rPr>
          <w:rFonts w:ascii="Calibri" w:hAnsi="Calibri"/>
          <w:b/>
          <w:color w:val="FF0000"/>
        </w:rPr>
        <w:t>Duplicare tale facsimile per ciascun soggetto tenuto alla dichiarazione</w:t>
      </w:r>
    </w:p>
  </w:footnote>
  <w:footnote w:id="22">
    <w:p w:rsidR="00406762" w:rsidRPr="005C31AD" w:rsidRDefault="00406762" w:rsidP="00022926">
      <w:pPr>
        <w:pStyle w:val="Testonotaapidipagina"/>
        <w:spacing w:after="0" w:line="240" w:lineRule="auto"/>
        <w:jc w:val="both"/>
        <w:rPr>
          <w:rFonts w:asciiTheme="minorHAnsi" w:hAnsiTheme="minorHAnsi"/>
          <w:b/>
          <w:color w:val="FF0000"/>
          <w:szCs w:val="18"/>
        </w:rPr>
      </w:pPr>
      <w:r w:rsidRPr="005C31AD">
        <w:rPr>
          <w:rStyle w:val="Rimandonotaapidipagina"/>
          <w:rFonts w:asciiTheme="minorHAnsi" w:hAnsiTheme="minorHAnsi"/>
          <w:b/>
          <w:color w:val="FF0000"/>
          <w:szCs w:val="18"/>
          <w:vertAlign w:val="baseline"/>
        </w:rPr>
        <w:footnoteRef/>
      </w:r>
      <w:r w:rsidRPr="005C31AD">
        <w:rPr>
          <w:rFonts w:asciiTheme="minorHAnsi" w:hAnsiTheme="minorHAnsi"/>
          <w:b/>
          <w:color w:val="FF0000"/>
          <w:szCs w:val="18"/>
        </w:rPr>
        <w:t xml:space="preserve"> Amministratore munito dei poteri di rappresentanza, procuratore, institore, altro</w:t>
      </w:r>
      <w:r>
        <w:rPr>
          <w:rFonts w:asciiTheme="minorHAnsi" w:hAnsiTheme="minorHAnsi"/>
          <w:b/>
          <w:color w:val="FF0000"/>
          <w:szCs w:val="18"/>
        </w:rPr>
        <w:t>.</w:t>
      </w:r>
    </w:p>
  </w:footnote>
  <w:footnote w:id="23">
    <w:p w:rsidR="00406762" w:rsidRPr="007745D7" w:rsidRDefault="00406762" w:rsidP="00A47877">
      <w:pPr>
        <w:pStyle w:val="Testonotaapidipagina"/>
        <w:spacing w:after="0" w:line="240" w:lineRule="auto"/>
        <w:jc w:val="both"/>
        <w:rPr>
          <w:rStyle w:val="Rimandonotaapidipagina"/>
          <w:rFonts w:asciiTheme="minorHAnsi" w:hAnsiTheme="minorHAnsi"/>
          <w:b/>
          <w:color w:val="FF0000"/>
          <w:vertAlign w:val="baseline"/>
        </w:rPr>
      </w:pPr>
      <w:r w:rsidRPr="007745D7">
        <w:rPr>
          <w:rStyle w:val="Rimandonotaapidipagina"/>
          <w:rFonts w:asciiTheme="minorHAnsi" w:hAnsiTheme="minorHAnsi"/>
          <w:b/>
          <w:color w:val="FF0000"/>
          <w:vertAlign w:val="baseline"/>
        </w:rPr>
        <w:footnoteRef/>
      </w:r>
      <w:r w:rsidRPr="007745D7">
        <w:rPr>
          <w:rStyle w:val="Rimandonotaapidipagina"/>
          <w:rFonts w:asciiTheme="minorHAnsi" w:hAnsiTheme="minorHAnsi"/>
          <w:b/>
          <w:color w:val="FF0000"/>
          <w:vertAlign w:val="baseline"/>
        </w:rPr>
        <w:t xml:space="preserve"> L'esclusione</w:t>
      </w:r>
      <w:r w:rsidRPr="007745D7">
        <w:rPr>
          <w:rFonts w:asciiTheme="minorHAnsi" w:hAnsiTheme="minorHAnsi"/>
          <w:b/>
          <w:color w:val="FF0000"/>
        </w:rPr>
        <w:t xml:space="preserve"> </w:t>
      </w:r>
      <w:r w:rsidRPr="007745D7">
        <w:rPr>
          <w:rStyle w:val="Rimandonotaapidipagina"/>
          <w:rFonts w:asciiTheme="minorHAnsi" w:hAnsiTheme="minorHAnsi"/>
          <w:b/>
          <w:color w:val="FF0000"/>
          <w:vertAlign w:val="baseline"/>
        </w:rPr>
        <w:t>va disposta se la sentenza o il decreto sono stati emessi nei confronti: del titolare o del direttore tecnico, se si tratta di impresa individuale; di un socio o del direttore tecnico, se si tratta di società in nome collettivo; dei soci accomandatari o del direttore tecnico, se si tratta di società in accomandita semplice; dei membri del consiglio di amministrazione cui sia stata conferita la legale rappresentanza, di direzione o di vigilanza o dei soggetti muniti di poteri di rappresentanza, di direzione o di controllo, del direttore tecnico o del socio unico persona fisica, ovvero del socio di maggioranza in caso di società con meno di quattro soci, se si tratta di altro tipo di società o consorzio. In ogni caso l'esclusione e il divieto operano anche nei confronti dei soggetti cessati dalla carica nell'anno antecedente la data di pubblicazione del bando di gara, qualora l'impresa non dimostri che vi sia stata completa ed effettiva dissociazione della condotta penalmente sanzionata; l'esclusione non va disposta e il divieto non si applica quando il reato è stato depenalizzato ovvero quando è intervenuta la riabilitazione ovvero quando il reato è stato dichiarato estinto dopo la condanna ovvero in caso di revoca della condanna medesima.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762" w:rsidRDefault="00406762" w:rsidP="001D35EB">
    <w:pPr>
      <w:pStyle w:val="Intestazione"/>
      <w:pBdr>
        <w:bottom w:val="dotted" w:sz="2" w:space="1" w:color="548DD4" w:themeColor="text2" w:themeTint="99"/>
      </w:pBdr>
    </w:pPr>
    <w:r>
      <w:rPr>
        <w:noProof/>
        <w:lang w:val="it-IT" w:eastAsia="it-IT"/>
      </w:rPr>
      <w:pict>
        <v:shapetype id="_x0000_t202" coordsize="21600,21600" o:spt="202" path="m,l,21600r21600,l21600,xe">
          <v:stroke joinstyle="miter"/>
          <v:path gradientshapeok="t" o:connecttype="rect"/>
        </v:shapetype>
        <v:shape id="Text Box 475" o:spid="_x0000_s6146" type="#_x0000_t202" style="position:absolute;margin-left:0;margin-top:0;width:468pt;height:13.45pt;z-index:25165772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" o:allowincell="f" filled="f" stroked="f">
          <v:textbox style="mso-fit-shape-to-text:t" inset=",0,,0">
            <w:txbxContent>
              <w:p w:rsidR="00406762" w:rsidRPr="00853665" w:rsidRDefault="00406762" w:rsidP="00853665">
                <w:pPr>
                  <w:spacing w:after="0" w:line="240" w:lineRule="auto"/>
                  <w:rPr>
                    <w:i/>
                    <w:color w:val="A6A6A6" w:themeColor="background1" w:themeShade="A6"/>
                    <w:lang w:val="it-IT"/>
                  </w:rPr>
                </w:pPr>
                <w:r>
                  <w:rPr>
                    <w:color w:val="A6A6A6" w:themeColor="background1" w:themeShade="A6"/>
                    <w:lang w:val="it-IT"/>
                  </w:rPr>
                  <w:t>Allegato A – “Istanza di partecipazione”</w:t>
                </w:r>
              </w:p>
            </w:txbxContent>
          </v:textbox>
          <w10:wrap anchorx="margin" anchory="margin"/>
        </v:shape>
      </w:pict>
    </w:r>
    <w:r>
      <w:rPr>
        <w:noProof/>
        <w:lang w:val="it-IT" w:eastAsia="it-IT"/>
      </w:rPr>
      <w:pict>
        <v:shape id="Text Box 476" o:spid="_x0000_s6145" type="#_x0000_t202" style="position:absolute;margin-left:244.8pt;margin-top:0;width:1in;height:13.45pt;z-index:25165670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" o:allowincell="f" fillcolor="#4f81bd [3204]" stroked="f">
          <v:textbox style="mso-fit-shape-to-text:t" inset=",0,,0">
            <w:txbxContent>
              <w:p w:rsidR="00406762" w:rsidRPr="00502324" w:rsidRDefault="00406762">
                <w:pPr>
                  <w:spacing w:after="0" w:line="240" w:lineRule="auto"/>
                  <w:rPr>
                    <w:b/>
                    <w:color w:val="FFFFFF" w:themeColor="background1"/>
                  </w:rPr>
                </w:pPr>
                <w:r w:rsidRPr="00502324">
                  <w:rPr>
                    <w:b/>
                    <w:color w:val="FFFFFF" w:themeColor="background1"/>
                  </w:rPr>
                  <w:fldChar w:fldCharType="begin"/>
                </w:r>
                <w:r w:rsidRPr="00502324">
                  <w:rPr>
                    <w:b/>
                    <w:color w:val="FFFFFF" w:themeColor="background1"/>
                  </w:rPr>
                  <w:instrText xml:space="preserve"> PAGE   \* MERGEFORMAT </w:instrText>
                </w:r>
                <w:r w:rsidRPr="00502324">
                  <w:rPr>
                    <w:b/>
                    <w:color w:val="FFFFFF" w:themeColor="background1"/>
                  </w:rPr>
                  <w:fldChar w:fldCharType="separate"/>
                </w:r>
                <w:r w:rsidR="00E864C6">
                  <w:rPr>
                    <w:b/>
                    <w:noProof/>
                    <w:color w:val="FFFFFF" w:themeColor="background1"/>
                  </w:rPr>
                  <w:t>2</w:t>
                </w:r>
                <w:r w:rsidRPr="00502324">
                  <w:rPr>
                    <w:b/>
                    <w:noProof/>
                    <w:color w:val="FFFFFF" w:themeColor="background1"/>
                  </w:rPr>
                  <w:fldChar w:fldCharType="end"/>
                </w:r>
              </w:p>
            </w:txbxContent>
          </v:textbox>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F469312"/>
    <w:lvl w:ilvl="0">
      <w:start w:val="1"/>
      <w:numFmt w:val="lowerLetter"/>
      <w:pStyle w:val="Numeroelenco5"/>
      <w:lvlText w:val="%1)"/>
      <w:lvlJc w:val="left"/>
      <w:pPr>
        <w:tabs>
          <w:tab w:val="num" w:pos="1492"/>
        </w:tabs>
        <w:ind w:left="1492" w:hanging="925"/>
      </w:pPr>
      <w:rPr>
        <w:rFonts w:ascii="Times New Roman" w:eastAsia="Times New Roman" w:hAnsi="Times New Roman" w:cs="Times New Roman"/>
      </w:rPr>
    </w:lvl>
  </w:abstractNum>
  <w:abstractNum w:abstractNumId="1">
    <w:nsid w:val="00000002"/>
    <w:multiLevelType w:val="singleLevel"/>
    <w:tmpl w:val="C2F24C4A"/>
    <w:name w:val="WW8Num8"/>
    <w:lvl w:ilvl="0">
      <w:start w:val="1"/>
      <w:numFmt w:val="decimal"/>
      <w:lvlText w:val="%1."/>
      <w:lvlJc w:val="left"/>
      <w:pPr>
        <w:tabs>
          <w:tab w:val="num" w:pos="360"/>
        </w:tabs>
        <w:ind w:left="360" w:hanging="360"/>
      </w:pPr>
      <w:rPr>
        <w:rFonts w:ascii="Calibri" w:hAnsi="Calibri" w:cs="Calibri" w:hint="default"/>
        <w:b/>
        <w:i w:val="0"/>
        <w:iCs/>
        <w:color w:val="auto"/>
        <w:sz w:val="22"/>
        <w:szCs w:val="22"/>
        <w:shd w:val="clear" w:color="auto" w:fill="FFFF00"/>
        <w:lang w:val="it-IT"/>
      </w:rPr>
    </w:lvl>
  </w:abstractNum>
  <w:abstractNum w:abstractNumId="2">
    <w:nsid w:val="06576E66"/>
    <w:multiLevelType w:val="hybridMultilevel"/>
    <w:tmpl w:val="A956FB68"/>
    <w:lvl w:ilvl="0" w:tplc="6A8A9C86">
      <w:start w:val="1"/>
      <w:numFmt w:val="upperLetter"/>
      <w:lvlText w:val="%1."/>
      <w:lvlJc w:val="left"/>
      <w:pPr>
        <w:ind w:left="360" w:hanging="360"/>
      </w:pPr>
      <w:rPr>
        <w:rFonts w:ascii="Calibri" w:hAnsi="Calibri" w:cs="Albertus Medium" w:hint="default"/>
        <w:b/>
        <w:i w:val="0"/>
        <w:caps w:val="0"/>
        <w:strike w:val="0"/>
        <w:dstrike w:val="0"/>
        <w:outline w:val="0"/>
        <w:shadow w:val="0"/>
        <w:emboss w:val="0"/>
        <w:imprint w:val="0"/>
        <w:vanish w:val="0"/>
        <w:color w:val="auto"/>
        <w:sz w:val="22"/>
        <w:szCs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99C67CA"/>
    <w:multiLevelType w:val="hybridMultilevel"/>
    <w:tmpl w:val="0F72DF98"/>
    <w:lvl w:ilvl="0" w:tplc="6F56A55A">
      <w:start w:val="1"/>
      <w:numFmt w:val="bullet"/>
      <w:lvlText w:val=""/>
      <w:lvlJc w:val="left"/>
      <w:pPr>
        <w:tabs>
          <w:tab w:val="num" w:pos="360"/>
        </w:tabs>
        <w:ind w:left="360" w:hanging="360"/>
      </w:pPr>
      <w:rPr>
        <w:rFonts w:ascii="Wingdings" w:hAnsi="Wingdings" w:hint="default"/>
      </w:rPr>
    </w:lvl>
    <w:lvl w:ilvl="1" w:tplc="4BA2DCE4">
      <w:start w:val="1"/>
      <w:numFmt w:val="lowerLetter"/>
      <w:lvlText w:val="%2)"/>
      <w:lvlJc w:val="left"/>
      <w:pPr>
        <w:tabs>
          <w:tab w:val="num" w:pos="644"/>
        </w:tabs>
        <w:ind w:left="644" w:hanging="360"/>
      </w:pPr>
      <w:rPr>
        <w:b w:val="0"/>
      </w:rPr>
    </w:lvl>
    <w:lvl w:ilvl="2" w:tplc="6F56A55A">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nsid w:val="09ED7A8C"/>
    <w:multiLevelType w:val="hybridMultilevel"/>
    <w:tmpl w:val="170C8B08"/>
    <w:lvl w:ilvl="0" w:tplc="04090001">
      <w:start w:val="1"/>
      <w:numFmt w:val="bullet"/>
      <w:lvlText w:val=""/>
      <w:lvlJc w:val="left"/>
      <w:pPr>
        <w:tabs>
          <w:tab w:val="num" w:pos="360"/>
        </w:tabs>
        <w:ind w:left="360" w:hanging="360"/>
      </w:pPr>
      <w:rPr>
        <w:rFonts w:ascii="Symbol" w:hAnsi="Symbol" w:hint="default"/>
      </w:rPr>
    </w:lvl>
    <w:lvl w:ilvl="1" w:tplc="9E42EBD0">
      <w:start w:val="17"/>
      <w:numFmt w:val="bullet"/>
      <w:lvlText w:val="-"/>
      <w:lvlJc w:val="left"/>
      <w:pPr>
        <w:tabs>
          <w:tab w:val="num" w:pos="1080"/>
        </w:tabs>
        <w:ind w:left="1080" w:hanging="360"/>
      </w:pPr>
      <w:rPr>
        <w:rFonts w:ascii="Arial" w:eastAsia="Times New Roman" w:hAnsi="Arial"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0CDD3A8B"/>
    <w:multiLevelType w:val="hybridMultilevel"/>
    <w:tmpl w:val="5AD04FD2"/>
    <w:name w:val="HeadingList3"/>
    <w:lvl w:ilvl="0" w:tplc="AEB6208C">
      <w:start w:val="1"/>
      <w:numFmt w:val="bullet"/>
      <w:lvlText w:val=""/>
      <w:lvlJc w:val="left"/>
      <w:pPr>
        <w:tabs>
          <w:tab w:val="num" w:pos="360"/>
        </w:tabs>
        <w:ind w:left="340" w:hanging="340"/>
      </w:pPr>
      <w:rPr>
        <w:rFonts w:ascii="Wingdings" w:hAnsi="Wingdings" w:hint="default"/>
        <w:color w:val="00A8C8"/>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DF17C91"/>
    <w:multiLevelType w:val="hybridMultilevel"/>
    <w:tmpl w:val="5158F3D4"/>
    <w:lvl w:ilvl="0" w:tplc="37D68912">
      <w:start w:val="26"/>
      <w:numFmt w:val="decimal"/>
      <w:lvlText w:val="%1."/>
      <w:lvlJc w:val="left"/>
      <w:pPr>
        <w:ind w:left="36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0E3B1C29"/>
    <w:multiLevelType w:val="hybridMultilevel"/>
    <w:tmpl w:val="4AAC26E0"/>
    <w:lvl w:ilvl="0" w:tplc="F7C4C30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5F717B"/>
    <w:multiLevelType w:val="hybridMultilevel"/>
    <w:tmpl w:val="7C101462"/>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56F07FD"/>
    <w:multiLevelType w:val="hybridMultilevel"/>
    <w:tmpl w:val="CAA25B80"/>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5E4114A"/>
    <w:multiLevelType w:val="hybridMultilevel"/>
    <w:tmpl w:val="FB7EC14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7666684"/>
    <w:multiLevelType w:val="hybridMultilevel"/>
    <w:tmpl w:val="18ACE208"/>
    <w:lvl w:ilvl="0" w:tplc="011611DE">
      <w:start w:val="28"/>
      <w:numFmt w:val="decimal"/>
      <w:lvlText w:val="%1."/>
      <w:lvlJc w:val="left"/>
      <w:pPr>
        <w:ind w:left="36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189F3558"/>
    <w:multiLevelType w:val="hybridMultilevel"/>
    <w:tmpl w:val="004EF3E0"/>
    <w:lvl w:ilvl="0" w:tplc="5B1E0184">
      <w:start w:val="1"/>
      <w:numFmt w:val="decimal"/>
      <w:lvlText w:val="%1."/>
      <w:lvlJc w:val="left"/>
      <w:pPr>
        <w:ind w:left="360" w:hanging="360"/>
      </w:pPr>
      <w:rPr>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92C5C26"/>
    <w:multiLevelType w:val="hybridMultilevel"/>
    <w:tmpl w:val="C65AE676"/>
    <w:lvl w:ilvl="0" w:tplc="D30AB324">
      <w:start w:val="1"/>
      <w:numFmt w:val="bullet"/>
      <w:lvlText w:val=""/>
      <w:lvlJc w:val="left"/>
      <w:pPr>
        <w:ind w:left="4287" w:hanging="360"/>
      </w:pPr>
      <w:rPr>
        <w:rFonts w:ascii="Wingdings" w:hAnsi="Wingdings" w:hint="default"/>
        <w:b w:val="0"/>
        <w:color w:val="auto"/>
        <w:sz w:val="22"/>
        <w:szCs w:val="22"/>
      </w:rPr>
    </w:lvl>
    <w:lvl w:ilvl="1" w:tplc="04090003" w:tentative="1">
      <w:start w:val="1"/>
      <w:numFmt w:val="bullet"/>
      <w:lvlText w:val="o"/>
      <w:lvlJc w:val="left"/>
      <w:pPr>
        <w:ind w:left="5007" w:hanging="360"/>
      </w:pPr>
      <w:rPr>
        <w:rFonts w:ascii="Courier New" w:hAnsi="Courier New" w:cs="Courier New" w:hint="default"/>
      </w:rPr>
    </w:lvl>
    <w:lvl w:ilvl="2" w:tplc="04090005" w:tentative="1">
      <w:start w:val="1"/>
      <w:numFmt w:val="bullet"/>
      <w:lvlText w:val=""/>
      <w:lvlJc w:val="left"/>
      <w:pPr>
        <w:ind w:left="5727" w:hanging="360"/>
      </w:pPr>
      <w:rPr>
        <w:rFonts w:ascii="Wingdings" w:hAnsi="Wingdings" w:hint="default"/>
      </w:rPr>
    </w:lvl>
    <w:lvl w:ilvl="3" w:tplc="04090001" w:tentative="1">
      <w:start w:val="1"/>
      <w:numFmt w:val="bullet"/>
      <w:lvlText w:val=""/>
      <w:lvlJc w:val="left"/>
      <w:pPr>
        <w:ind w:left="6447" w:hanging="360"/>
      </w:pPr>
      <w:rPr>
        <w:rFonts w:ascii="Symbol" w:hAnsi="Symbol" w:hint="default"/>
      </w:rPr>
    </w:lvl>
    <w:lvl w:ilvl="4" w:tplc="04090003" w:tentative="1">
      <w:start w:val="1"/>
      <w:numFmt w:val="bullet"/>
      <w:lvlText w:val="o"/>
      <w:lvlJc w:val="left"/>
      <w:pPr>
        <w:ind w:left="7167" w:hanging="360"/>
      </w:pPr>
      <w:rPr>
        <w:rFonts w:ascii="Courier New" w:hAnsi="Courier New" w:cs="Courier New" w:hint="default"/>
      </w:rPr>
    </w:lvl>
    <w:lvl w:ilvl="5" w:tplc="04090005" w:tentative="1">
      <w:start w:val="1"/>
      <w:numFmt w:val="bullet"/>
      <w:lvlText w:val=""/>
      <w:lvlJc w:val="left"/>
      <w:pPr>
        <w:ind w:left="7887" w:hanging="360"/>
      </w:pPr>
      <w:rPr>
        <w:rFonts w:ascii="Wingdings" w:hAnsi="Wingdings" w:hint="default"/>
      </w:rPr>
    </w:lvl>
    <w:lvl w:ilvl="6" w:tplc="04090001" w:tentative="1">
      <w:start w:val="1"/>
      <w:numFmt w:val="bullet"/>
      <w:lvlText w:val=""/>
      <w:lvlJc w:val="left"/>
      <w:pPr>
        <w:ind w:left="8607" w:hanging="360"/>
      </w:pPr>
      <w:rPr>
        <w:rFonts w:ascii="Symbol" w:hAnsi="Symbol" w:hint="default"/>
      </w:rPr>
    </w:lvl>
    <w:lvl w:ilvl="7" w:tplc="04090003" w:tentative="1">
      <w:start w:val="1"/>
      <w:numFmt w:val="bullet"/>
      <w:lvlText w:val="o"/>
      <w:lvlJc w:val="left"/>
      <w:pPr>
        <w:ind w:left="9327" w:hanging="360"/>
      </w:pPr>
      <w:rPr>
        <w:rFonts w:ascii="Courier New" w:hAnsi="Courier New" w:cs="Courier New" w:hint="default"/>
      </w:rPr>
    </w:lvl>
    <w:lvl w:ilvl="8" w:tplc="04090005" w:tentative="1">
      <w:start w:val="1"/>
      <w:numFmt w:val="bullet"/>
      <w:lvlText w:val=""/>
      <w:lvlJc w:val="left"/>
      <w:pPr>
        <w:ind w:left="10047" w:hanging="360"/>
      </w:pPr>
      <w:rPr>
        <w:rFonts w:ascii="Wingdings" w:hAnsi="Wingdings" w:hint="default"/>
      </w:rPr>
    </w:lvl>
  </w:abstractNum>
  <w:abstractNum w:abstractNumId="14">
    <w:nsid w:val="1D126DED"/>
    <w:multiLevelType w:val="hybridMultilevel"/>
    <w:tmpl w:val="BB924550"/>
    <w:lvl w:ilvl="0" w:tplc="94CCDA24">
      <w:start w:val="27"/>
      <w:numFmt w:val="decimal"/>
      <w:lvlText w:val="%1."/>
      <w:lvlJc w:val="left"/>
      <w:pPr>
        <w:ind w:left="36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1F007BD0"/>
    <w:multiLevelType w:val="hybridMultilevel"/>
    <w:tmpl w:val="39446F66"/>
    <w:lvl w:ilvl="0" w:tplc="1F34559E">
      <w:start w:val="1"/>
      <w:numFmt w:val="decimal"/>
      <w:lvlText w:val="%1."/>
      <w:lvlJc w:val="left"/>
      <w:pPr>
        <w:ind w:left="360" w:hanging="360"/>
      </w:pPr>
      <w:rPr>
        <w:rFonts w:ascii="Garamond" w:hAnsi="Garamond" w:hint="default"/>
        <w:b w:val="0"/>
        <w:i w:val="0"/>
        <w:sz w:val="24"/>
      </w:rPr>
    </w:lvl>
    <w:lvl w:ilvl="1" w:tplc="04100019">
      <w:start w:val="1"/>
      <w:numFmt w:val="lowerLetter"/>
      <w:lvlText w:val="%2."/>
      <w:lvlJc w:val="left"/>
      <w:pPr>
        <w:ind w:left="1015" w:hanging="360"/>
      </w:pPr>
    </w:lvl>
    <w:lvl w:ilvl="2" w:tplc="0410001B">
      <w:start w:val="1"/>
      <w:numFmt w:val="lowerRoman"/>
      <w:lvlText w:val="%3."/>
      <w:lvlJc w:val="right"/>
      <w:pPr>
        <w:ind w:left="1735" w:hanging="180"/>
      </w:pPr>
    </w:lvl>
    <w:lvl w:ilvl="3" w:tplc="0410000F" w:tentative="1">
      <w:start w:val="1"/>
      <w:numFmt w:val="decimal"/>
      <w:lvlText w:val="%4."/>
      <w:lvlJc w:val="left"/>
      <w:pPr>
        <w:ind w:left="2455" w:hanging="360"/>
      </w:pPr>
    </w:lvl>
    <w:lvl w:ilvl="4" w:tplc="04100019" w:tentative="1">
      <w:start w:val="1"/>
      <w:numFmt w:val="lowerLetter"/>
      <w:lvlText w:val="%5."/>
      <w:lvlJc w:val="left"/>
      <w:pPr>
        <w:ind w:left="3175" w:hanging="360"/>
      </w:pPr>
    </w:lvl>
    <w:lvl w:ilvl="5" w:tplc="0410001B" w:tentative="1">
      <w:start w:val="1"/>
      <w:numFmt w:val="lowerRoman"/>
      <w:lvlText w:val="%6."/>
      <w:lvlJc w:val="right"/>
      <w:pPr>
        <w:ind w:left="3895" w:hanging="180"/>
      </w:pPr>
    </w:lvl>
    <w:lvl w:ilvl="6" w:tplc="0410000F" w:tentative="1">
      <w:start w:val="1"/>
      <w:numFmt w:val="decimal"/>
      <w:lvlText w:val="%7."/>
      <w:lvlJc w:val="left"/>
      <w:pPr>
        <w:ind w:left="4615" w:hanging="360"/>
      </w:pPr>
    </w:lvl>
    <w:lvl w:ilvl="7" w:tplc="04100019" w:tentative="1">
      <w:start w:val="1"/>
      <w:numFmt w:val="lowerLetter"/>
      <w:lvlText w:val="%8."/>
      <w:lvlJc w:val="left"/>
      <w:pPr>
        <w:ind w:left="5335" w:hanging="360"/>
      </w:pPr>
    </w:lvl>
    <w:lvl w:ilvl="8" w:tplc="0410001B" w:tentative="1">
      <w:start w:val="1"/>
      <w:numFmt w:val="lowerRoman"/>
      <w:lvlText w:val="%9."/>
      <w:lvlJc w:val="right"/>
      <w:pPr>
        <w:ind w:left="6055" w:hanging="180"/>
      </w:pPr>
    </w:lvl>
  </w:abstractNum>
  <w:abstractNum w:abstractNumId="16">
    <w:nsid w:val="2171284A"/>
    <w:multiLevelType w:val="hybridMultilevel"/>
    <w:tmpl w:val="C578205C"/>
    <w:lvl w:ilvl="0" w:tplc="CD502808">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6A4AF4"/>
    <w:multiLevelType w:val="hybridMultilevel"/>
    <w:tmpl w:val="21EEFD28"/>
    <w:lvl w:ilvl="0" w:tplc="6A8A9C86">
      <w:start w:val="1"/>
      <w:numFmt w:val="upperLetter"/>
      <w:lvlText w:val="%1."/>
      <w:lvlJc w:val="left"/>
      <w:pPr>
        <w:tabs>
          <w:tab w:val="num" w:pos="360"/>
        </w:tabs>
        <w:ind w:left="360" w:hanging="360"/>
      </w:pPr>
      <w:rPr>
        <w:rFonts w:ascii="Calibri" w:hAnsi="Calibri" w:cs="Albertus Medium" w:hint="default"/>
        <w:b/>
        <w:i w:val="0"/>
        <w:caps w:val="0"/>
        <w:strike w:val="0"/>
        <w:dstrike w:val="0"/>
        <w:outline w:val="0"/>
        <w:shadow w:val="0"/>
        <w:emboss w:val="0"/>
        <w:imprint w:val="0"/>
        <w:vanish w:val="0"/>
        <w:color w:val="auto"/>
        <w:sz w:val="22"/>
        <w:szCs w:val="22"/>
        <w:vertAlign w:val="baseline"/>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308D5EB5"/>
    <w:multiLevelType w:val="hybridMultilevel"/>
    <w:tmpl w:val="853CB71E"/>
    <w:lvl w:ilvl="0" w:tplc="7CB24A0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19">
    <w:nsid w:val="37033FB6"/>
    <w:multiLevelType w:val="hybridMultilevel"/>
    <w:tmpl w:val="C9B6D38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9407A11"/>
    <w:multiLevelType w:val="hybridMultilevel"/>
    <w:tmpl w:val="A956FB68"/>
    <w:lvl w:ilvl="0" w:tplc="6A8A9C86">
      <w:start w:val="1"/>
      <w:numFmt w:val="upperLetter"/>
      <w:lvlText w:val="%1."/>
      <w:lvlJc w:val="left"/>
      <w:pPr>
        <w:ind w:left="360" w:hanging="360"/>
      </w:pPr>
      <w:rPr>
        <w:rFonts w:ascii="Calibri" w:hAnsi="Calibri" w:cs="Albertus Medium" w:hint="default"/>
        <w:b/>
        <w:i w:val="0"/>
        <w:caps w:val="0"/>
        <w:strike w:val="0"/>
        <w:dstrike w:val="0"/>
        <w:outline w:val="0"/>
        <w:shadow w:val="0"/>
        <w:emboss w:val="0"/>
        <w:imprint w:val="0"/>
        <w:vanish w:val="0"/>
        <w:color w:val="auto"/>
        <w:sz w:val="22"/>
        <w:szCs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42E5034C"/>
    <w:multiLevelType w:val="hybridMultilevel"/>
    <w:tmpl w:val="77FC5B9C"/>
    <w:lvl w:ilvl="0" w:tplc="24BCCD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77F1CE4"/>
    <w:multiLevelType w:val="hybridMultilevel"/>
    <w:tmpl w:val="2392EA04"/>
    <w:lvl w:ilvl="0" w:tplc="DA7A2B30">
      <w:start w:val="1"/>
      <w:numFmt w:val="decimal"/>
      <w:lvlText w:val="%1."/>
      <w:lvlJc w:val="left"/>
      <w:pPr>
        <w:tabs>
          <w:tab w:val="num" w:pos="340"/>
        </w:tabs>
        <w:ind w:left="340" w:hanging="340"/>
      </w:pPr>
      <w:rPr>
        <w:rFonts w:hint="default"/>
        <w:b w:val="0"/>
        <w:i w:val="0"/>
        <w:color w:val="auto"/>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nsid w:val="485E002D"/>
    <w:multiLevelType w:val="hybridMultilevel"/>
    <w:tmpl w:val="51524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A65537C"/>
    <w:multiLevelType w:val="hybridMultilevel"/>
    <w:tmpl w:val="E56ACCEA"/>
    <w:lvl w:ilvl="0" w:tplc="EBA6BE36">
      <w:start w:val="4"/>
      <w:numFmt w:val="decimal"/>
      <w:lvlText w:val="%1."/>
      <w:lvlJc w:val="left"/>
      <w:pPr>
        <w:tabs>
          <w:tab w:val="num" w:pos="340"/>
        </w:tabs>
        <w:ind w:left="340" w:hanging="340"/>
      </w:pPr>
      <w:rPr>
        <w:rFonts w:hint="default"/>
        <w:b w:val="0"/>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B425EE4"/>
    <w:multiLevelType w:val="hybridMultilevel"/>
    <w:tmpl w:val="0E925FEE"/>
    <w:lvl w:ilvl="0" w:tplc="DA7A2B30">
      <w:start w:val="1"/>
      <w:numFmt w:val="decimal"/>
      <w:lvlText w:val="%1."/>
      <w:lvlJc w:val="left"/>
      <w:pPr>
        <w:tabs>
          <w:tab w:val="num" w:pos="340"/>
        </w:tabs>
        <w:ind w:left="340" w:hanging="340"/>
      </w:pPr>
      <w:rPr>
        <w:rFonts w:hint="default"/>
        <w:b w:val="0"/>
        <w:i w:val="0"/>
        <w:color w:val="auto"/>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nsid w:val="54B32381"/>
    <w:multiLevelType w:val="multilevel"/>
    <w:tmpl w:val="7A8E0142"/>
    <w:lvl w:ilvl="0">
      <w:start w:val="1"/>
      <w:numFmt w:val="none"/>
      <w:lvlText w:val="%1."/>
      <w:lvlJc w:val="left"/>
      <w:pPr>
        <w:tabs>
          <w:tab w:val="num" w:pos="360"/>
        </w:tabs>
        <w:ind w:left="360" w:hanging="360"/>
      </w:pPr>
      <w:rPr>
        <w:rFonts w:hint="default"/>
        <w:b/>
        <w:i w:val="0"/>
        <w:caps w:val="0"/>
        <w:strike w:val="0"/>
        <w:dstrike w:val="0"/>
        <w:outline w:val="0"/>
        <w:shadow w:val="0"/>
        <w:emboss w:val="0"/>
        <w:imprint w:val="0"/>
        <w:vanish w:val="0"/>
        <w:color w:val="0096C8"/>
        <w:sz w:val="22"/>
        <w:szCs w:val="22"/>
        <w:vertAlign w:val="baseline"/>
      </w:rPr>
    </w:lvl>
    <w:lvl w:ilvl="1">
      <w:start w:val="1"/>
      <w:numFmt w:val="none"/>
      <w:pStyle w:val="AppendixHeading2"/>
      <w:suff w:val="nothing"/>
      <w:lvlText w:val=""/>
      <w:lvlJc w:val="left"/>
      <w:pPr>
        <w:tabs>
          <w:tab w:val="num" w:pos="0"/>
        </w:tabs>
        <w:ind w:left="0" w:firstLine="0"/>
      </w:pPr>
    </w:lvl>
    <w:lvl w:ilvl="2">
      <w:start w:val="1"/>
      <w:numFmt w:val="none"/>
      <w:pStyle w:val="AppendixHeading3"/>
      <w:suff w:val="nothing"/>
      <w:lvlText w:val=""/>
      <w:lvlJc w:val="left"/>
      <w:pPr>
        <w:tabs>
          <w:tab w:val="num" w:pos="0"/>
        </w:tabs>
        <w:ind w:left="0" w:firstLine="0"/>
      </w:pPr>
    </w:lvl>
    <w:lvl w:ilvl="3">
      <w:start w:val="1"/>
      <w:numFmt w:val="none"/>
      <w:pStyle w:val="Titolo4"/>
      <w:suff w:val="nothing"/>
      <w:lvlText w:val=""/>
      <w:lvlJc w:val="left"/>
      <w:pPr>
        <w:tabs>
          <w:tab w:val="num" w:pos="0"/>
        </w:tabs>
        <w:ind w:left="0" w:firstLine="0"/>
      </w:pPr>
    </w:lvl>
    <w:lvl w:ilvl="4">
      <w:start w:val="1"/>
      <w:numFmt w:val="none"/>
      <w:pStyle w:val="Titolo5"/>
      <w:suff w:val="nothing"/>
      <w:lvlText w:val=""/>
      <w:lvlJc w:val="left"/>
      <w:pPr>
        <w:tabs>
          <w:tab w:val="num" w:pos="0"/>
        </w:tabs>
        <w:ind w:left="0" w:firstLine="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nsid w:val="57D30145"/>
    <w:multiLevelType w:val="hybridMultilevel"/>
    <w:tmpl w:val="2ECA4B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1D7B12"/>
    <w:multiLevelType w:val="hybridMultilevel"/>
    <w:tmpl w:val="56406216"/>
    <w:lvl w:ilvl="0" w:tplc="DFA07B4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A7E60BA"/>
    <w:multiLevelType w:val="hybridMultilevel"/>
    <w:tmpl w:val="7F9A9570"/>
    <w:name w:val="HeadingList"/>
    <w:lvl w:ilvl="0" w:tplc="DA7A2B30">
      <w:start w:val="1"/>
      <w:numFmt w:val="decimal"/>
      <w:lvlText w:val="%1."/>
      <w:lvlJc w:val="left"/>
      <w:pPr>
        <w:tabs>
          <w:tab w:val="num" w:pos="360"/>
        </w:tabs>
        <w:ind w:left="360" w:hanging="360"/>
      </w:pPr>
      <w:rPr>
        <w:rFonts w:hint="default"/>
      </w:rPr>
    </w:lvl>
    <w:lvl w:ilvl="1" w:tplc="84E61052">
      <w:start w:val="1"/>
      <w:numFmt w:val="bullet"/>
      <w:lvlText w:val="•"/>
      <w:lvlJc w:val="left"/>
      <w:pPr>
        <w:tabs>
          <w:tab w:val="num" w:pos="1440"/>
        </w:tabs>
        <w:ind w:left="1440" w:hanging="360"/>
      </w:pPr>
      <w:rPr>
        <w:rFonts w:ascii="Arial" w:hAnsi="Arial" w:hint="default"/>
        <w:color w:val="auto"/>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nsid w:val="5BE2459F"/>
    <w:multiLevelType w:val="hybridMultilevel"/>
    <w:tmpl w:val="2D8A4C04"/>
    <w:lvl w:ilvl="0" w:tplc="9A14572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C667D30"/>
    <w:multiLevelType w:val="hybridMultilevel"/>
    <w:tmpl w:val="F59E46DA"/>
    <w:lvl w:ilvl="0" w:tplc="A7305B30">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5CA74527"/>
    <w:multiLevelType w:val="hybridMultilevel"/>
    <w:tmpl w:val="F0D8480A"/>
    <w:lvl w:ilvl="0" w:tplc="FE828374">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F3D71CE"/>
    <w:multiLevelType w:val="hybridMultilevel"/>
    <w:tmpl w:val="8598B8FC"/>
    <w:lvl w:ilvl="0" w:tplc="6BAC3708">
      <w:start w:val="1"/>
      <w:numFmt w:val="bullet"/>
      <w:lvlText w:val=""/>
      <w:lvlJc w:val="left"/>
      <w:pPr>
        <w:ind w:left="360" w:hanging="360"/>
      </w:pPr>
      <w:rPr>
        <w:rFonts w:ascii="Wingdings" w:hAnsi="Wingdings" w:hint="default"/>
        <w:color w:val="auto"/>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F5A4BDE"/>
    <w:multiLevelType w:val="hybridMultilevel"/>
    <w:tmpl w:val="4AAC26E0"/>
    <w:lvl w:ilvl="0" w:tplc="F7C4C30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4E5630F"/>
    <w:multiLevelType w:val="hybridMultilevel"/>
    <w:tmpl w:val="0582B9FC"/>
    <w:lvl w:ilvl="0" w:tplc="27BCB7FA">
      <w:start w:val="1"/>
      <w:numFmt w:val="bullet"/>
      <w:lvlText w:val="•"/>
      <w:lvlJc w:val="left"/>
      <w:pPr>
        <w:ind w:left="720" w:hanging="360"/>
      </w:pPr>
      <w:rPr>
        <w:rFonts w:ascii="Arial" w:hAnsi="Arial" w:hint="default"/>
        <w:color w:val="00A8C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6922F8A"/>
    <w:multiLevelType w:val="hybridMultilevel"/>
    <w:tmpl w:val="512EBACA"/>
    <w:lvl w:ilvl="0" w:tplc="59408778">
      <w:start w:val="1"/>
      <w:numFmt w:val="low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Times New Roman" w:eastAsia="Times New Roman" w:hAnsi="Times New Roman" w:cs="Times New Roman"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7">
    <w:nsid w:val="691A622B"/>
    <w:multiLevelType w:val="hybridMultilevel"/>
    <w:tmpl w:val="866C7086"/>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8">
    <w:nsid w:val="6C8876DC"/>
    <w:multiLevelType w:val="hybridMultilevel"/>
    <w:tmpl w:val="2CDC5C18"/>
    <w:lvl w:ilvl="0" w:tplc="B492F2D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CBC47B5"/>
    <w:multiLevelType w:val="hybridMultilevel"/>
    <w:tmpl w:val="54189CE4"/>
    <w:lvl w:ilvl="0" w:tplc="DA7A2B30">
      <w:start w:val="1"/>
      <w:numFmt w:val="decimal"/>
      <w:lvlText w:val="%1."/>
      <w:lvlJc w:val="left"/>
      <w:pPr>
        <w:tabs>
          <w:tab w:val="num" w:pos="340"/>
        </w:tabs>
        <w:ind w:left="340" w:hanging="340"/>
      </w:pPr>
      <w:rPr>
        <w:rFonts w:hint="default"/>
        <w:b w:val="0"/>
        <w:i w:val="0"/>
        <w:color w:val="auto"/>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nsid w:val="6D4E1A0E"/>
    <w:multiLevelType w:val="multilevel"/>
    <w:tmpl w:val="6E8A1598"/>
    <w:name w:val="TableBullet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pStyle w:val="TableBullet1"/>
      <w:lvlText w:val=""/>
      <w:lvlJc w:val="left"/>
      <w:pPr>
        <w:tabs>
          <w:tab w:val="num" w:pos="360"/>
        </w:tabs>
        <w:ind w:left="360" w:hanging="360"/>
      </w:pPr>
      <w:rPr>
        <w:rFonts w:ascii="Wingdings" w:hAnsi="Wingdings"/>
      </w:rPr>
    </w:lvl>
    <w:lvl w:ilvl="5">
      <w:start w:val="1"/>
      <w:numFmt w:val="lowerRoman"/>
      <w:pStyle w:val="TableBullet2"/>
      <w:lvlText w:val="–"/>
      <w:lvlJc w:val="left"/>
      <w:pPr>
        <w:tabs>
          <w:tab w:val="num" w:pos="720"/>
        </w:tabs>
        <w:ind w:left="720" w:hanging="360"/>
      </w:pPr>
      <w:rPr>
        <w:rFonts w:ascii="Times NR" w:hAnsi="Times NR"/>
      </w:rPr>
    </w:lvl>
    <w:lvl w:ilvl="6">
      <w:start w:val="1"/>
      <w:numFmt w:val="decimal"/>
      <w:pStyle w:val="TableBullet3"/>
      <w:lvlText w:val=""/>
      <w:lvlJc w:val="left"/>
      <w:pPr>
        <w:tabs>
          <w:tab w:val="num" w:pos="1080"/>
        </w:tabs>
        <w:ind w:left="1080" w:hanging="360"/>
      </w:pPr>
      <w:rPr>
        <w:rFonts w:ascii="Wingdings" w:hAnsi="Wingdings"/>
      </w:rPr>
    </w:lvl>
    <w:lvl w:ilvl="7">
      <w:start w:val="1"/>
      <w:numFmt w:val="lowerLetter"/>
      <w:pStyle w:val="TableBullet4"/>
      <w:lvlText w:val="-"/>
      <w:lvlJc w:val="left"/>
      <w:pPr>
        <w:tabs>
          <w:tab w:val="num" w:pos="1440"/>
        </w:tabs>
        <w:ind w:left="1440" w:hanging="360"/>
      </w:pPr>
      <w:rPr>
        <w:rFonts w:ascii="Times NR" w:hAnsi="Times NR"/>
      </w:rPr>
    </w:lvl>
    <w:lvl w:ilvl="8">
      <w:start w:val="1"/>
      <w:numFmt w:val="lowerRoman"/>
      <w:lvlText w:val="%9."/>
      <w:lvlJc w:val="left"/>
      <w:pPr>
        <w:tabs>
          <w:tab w:val="num" w:pos="3240"/>
        </w:tabs>
        <w:ind w:left="3240" w:hanging="360"/>
      </w:pPr>
    </w:lvl>
  </w:abstractNum>
  <w:abstractNum w:abstractNumId="41">
    <w:nsid w:val="71E1216F"/>
    <w:multiLevelType w:val="hybridMultilevel"/>
    <w:tmpl w:val="B836920E"/>
    <w:lvl w:ilvl="0" w:tplc="C5A4A9EE">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72CE1936"/>
    <w:multiLevelType w:val="hybridMultilevel"/>
    <w:tmpl w:val="CB507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3E5592C"/>
    <w:multiLevelType w:val="hybridMultilevel"/>
    <w:tmpl w:val="51DA8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9311F93"/>
    <w:multiLevelType w:val="hybridMultilevel"/>
    <w:tmpl w:val="01602ADC"/>
    <w:lvl w:ilvl="0" w:tplc="895E5D3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99F23DD"/>
    <w:multiLevelType w:val="hybridMultilevel"/>
    <w:tmpl w:val="EECA6ADC"/>
    <w:lvl w:ilvl="0" w:tplc="565A3C2A">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887A0B"/>
    <w:multiLevelType w:val="hybridMultilevel"/>
    <w:tmpl w:val="9DC63F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6"/>
  </w:num>
  <w:num w:numId="2">
    <w:abstractNumId w:val="12"/>
  </w:num>
  <w:num w:numId="3">
    <w:abstractNumId w:val="10"/>
  </w:num>
  <w:num w:numId="4">
    <w:abstractNumId w:val="21"/>
  </w:num>
  <w:num w:numId="5">
    <w:abstractNumId w:val="38"/>
  </w:num>
  <w:num w:numId="6">
    <w:abstractNumId w:val="44"/>
  </w:num>
  <w:num w:numId="7">
    <w:abstractNumId w:val="39"/>
  </w:num>
  <w:num w:numId="8">
    <w:abstractNumId w:val="4"/>
  </w:num>
  <w:num w:numId="9">
    <w:abstractNumId w:val="17"/>
  </w:num>
  <w:num w:numId="10">
    <w:abstractNumId w:val="13"/>
  </w:num>
  <w:num w:numId="11">
    <w:abstractNumId w:val="34"/>
  </w:num>
  <w:num w:numId="12">
    <w:abstractNumId w:val="9"/>
  </w:num>
  <w:num w:numId="13">
    <w:abstractNumId w:val="7"/>
  </w:num>
  <w:num w:numId="14">
    <w:abstractNumId w:val="31"/>
  </w:num>
  <w:num w:numId="15">
    <w:abstractNumId w:val="0"/>
  </w:num>
  <w:num w:numId="16">
    <w:abstractNumId w:val="36"/>
  </w:num>
  <w:num w:numId="17">
    <w:abstractNumId w:val="30"/>
  </w:num>
  <w:num w:numId="18">
    <w:abstractNumId w:val="37"/>
  </w:num>
  <w:num w:numId="19">
    <w:abstractNumId w:val="19"/>
  </w:num>
  <w:num w:numId="20">
    <w:abstractNumId w:val="33"/>
  </w:num>
  <w:num w:numId="21">
    <w:abstractNumId w:val="29"/>
  </w:num>
  <w:num w:numId="22">
    <w:abstractNumId w:val="28"/>
  </w:num>
  <w:num w:numId="23">
    <w:abstractNumId w:val="16"/>
  </w:num>
  <w:num w:numId="24">
    <w:abstractNumId w:val="5"/>
  </w:num>
  <w:num w:numId="25">
    <w:abstractNumId w:val="27"/>
  </w:num>
  <w:num w:numId="26">
    <w:abstractNumId w:val="35"/>
  </w:num>
  <w:num w:numId="27">
    <w:abstractNumId w:val="23"/>
  </w:num>
  <w:num w:numId="28">
    <w:abstractNumId w:val="42"/>
  </w:num>
  <w:num w:numId="29">
    <w:abstractNumId w:val="3"/>
  </w:num>
  <w:num w:numId="30">
    <w:abstractNumId w:val="43"/>
  </w:num>
  <w:num w:numId="31">
    <w:abstractNumId w:val="22"/>
  </w:num>
  <w:num w:numId="32">
    <w:abstractNumId w:val="25"/>
  </w:num>
  <w:num w:numId="33">
    <w:abstractNumId w:val="24"/>
  </w:num>
  <w:num w:numId="34">
    <w:abstractNumId w:val="8"/>
  </w:num>
  <w:num w:numId="35">
    <w:abstractNumId w:val="46"/>
  </w:num>
  <w:num w:numId="36">
    <w:abstractNumId w:val="20"/>
  </w:num>
  <w:num w:numId="37">
    <w:abstractNumId w:val="40"/>
  </w:num>
  <w:num w:numId="38">
    <w:abstractNumId w:val="32"/>
  </w:num>
  <w:num w:numId="39">
    <w:abstractNumId w:val="1"/>
  </w:num>
  <w:num w:numId="40">
    <w:abstractNumId w:val="18"/>
  </w:num>
  <w:num w:numId="41">
    <w:abstractNumId w:val="45"/>
  </w:num>
  <w:num w:numId="42">
    <w:abstractNumId w:val="2"/>
  </w:num>
  <w:num w:numId="43">
    <w:abstractNumId w:val="6"/>
  </w:num>
  <w:num w:numId="44">
    <w:abstractNumId w:val="15"/>
  </w:num>
  <w:num w:numId="45">
    <w:abstractNumId w:val="14"/>
  </w:num>
  <w:num w:numId="46">
    <w:abstractNumId w:val="11"/>
  </w:num>
  <w:num w:numId="47">
    <w:abstractNumId w:val="41"/>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oNotTrackMoves/>
  <w:doNotTrackFormatting/>
  <w:documentProtection w:edit="readOnly" w:enforcement="0"/>
  <w:defaultTabStop w:val="720"/>
  <w:hyphenationZone w:val="283"/>
  <w:characterSpacingControl w:val="doNotCompress"/>
  <w:hdrShapeDefaults>
    <o:shapedefaults v:ext="edit" spidmax="6148"/>
    <o:shapelayout v:ext="edit">
      <o:idmap v:ext="edit" data="6"/>
    </o:shapelayout>
  </w:hdrShapeDefaults>
  <w:footnotePr>
    <w:footnote w:id="-1"/>
    <w:footnote w:id="0"/>
  </w:footnotePr>
  <w:endnotePr>
    <w:endnote w:id="-1"/>
    <w:endnote w:id="0"/>
  </w:endnotePr>
  <w:compat/>
  <w:rsids>
    <w:rsidRoot w:val="008D3A06"/>
    <w:rsid w:val="0000693B"/>
    <w:rsid w:val="00006B53"/>
    <w:rsid w:val="00011232"/>
    <w:rsid w:val="00011C84"/>
    <w:rsid w:val="00012041"/>
    <w:rsid w:val="00017837"/>
    <w:rsid w:val="00021E10"/>
    <w:rsid w:val="00022926"/>
    <w:rsid w:val="00025C10"/>
    <w:rsid w:val="00026357"/>
    <w:rsid w:val="00027470"/>
    <w:rsid w:val="000308C3"/>
    <w:rsid w:val="00032136"/>
    <w:rsid w:val="00043000"/>
    <w:rsid w:val="0004608A"/>
    <w:rsid w:val="00052637"/>
    <w:rsid w:val="00063CD6"/>
    <w:rsid w:val="00065BB7"/>
    <w:rsid w:val="000742D2"/>
    <w:rsid w:val="000750C4"/>
    <w:rsid w:val="00077F33"/>
    <w:rsid w:val="00083A48"/>
    <w:rsid w:val="000867A1"/>
    <w:rsid w:val="000929EE"/>
    <w:rsid w:val="00093901"/>
    <w:rsid w:val="00094E2C"/>
    <w:rsid w:val="00096A3F"/>
    <w:rsid w:val="000A0167"/>
    <w:rsid w:val="000A3DFA"/>
    <w:rsid w:val="000A4E07"/>
    <w:rsid w:val="000B1CD9"/>
    <w:rsid w:val="000B3DB4"/>
    <w:rsid w:val="000B7300"/>
    <w:rsid w:val="000C2150"/>
    <w:rsid w:val="000C37CC"/>
    <w:rsid w:val="000C59B5"/>
    <w:rsid w:val="000C6A01"/>
    <w:rsid w:val="000D56EE"/>
    <w:rsid w:val="000E0AFF"/>
    <w:rsid w:val="000E1B0E"/>
    <w:rsid w:val="000E45EF"/>
    <w:rsid w:val="000F0621"/>
    <w:rsid w:val="000F35C4"/>
    <w:rsid w:val="000F582E"/>
    <w:rsid w:val="000F6721"/>
    <w:rsid w:val="00100FA5"/>
    <w:rsid w:val="00114812"/>
    <w:rsid w:val="001148B1"/>
    <w:rsid w:val="001149CF"/>
    <w:rsid w:val="00115A97"/>
    <w:rsid w:val="00116D2D"/>
    <w:rsid w:val="001244A3"/>
    <w:rsid w:val="0012473A"/>
    <w:rsid w:val="001247DC"/>
    <w:rsid w:val="00126751"/>
    <w:rsid w:val="00130B76"/>
    <w:rsid w:val="001322F0"/>
    <w:rsid w:val="00132BE1"/>
    <w:rsid w:val="00133BAF"/>
    <w:rsid w:val="00133D93"/>
    <w:rsid w:val="00134EAF"/>
    <w:rsid w:val="00135EDF"/>
    <w:rsid w:val="0013782D"/>
    <w:rsid w:val="00140E7A"/>
    <w:rsid w:val="00142E16"/>
    <w:rsid w:val="00144217"/>
    <w:rsid w:val="0014750B"/>
    <w:rsid w:val="001502BB"/>
    <w:rsid w:val="0015243F"/>
    <w:rsid w:val="001555E3"/>
    <w:rsid w:val="001572DF"/>
    <w:rsid w:val="00157E88"/>
    <w:rsid w:val="001612CB"/>
    <w:rsid w:val="00163FA4"/>
    <w:rsid w:val="00165EF4"/>
    <w:rsid w:val="00167789"/>
    <w:rsid w:val="00175C5A"/>
    <w:rsid w:val="00175EA7"/>
    <w:rsid w:val="00180AF0"/>
    <w:rsid w:val="001843FB"/>
    <w:rsid w:val="00187705"/>
    <w:rsid w:val="00192DF7"/>
    <w:rsid w:val="0019483F"/>
    <w:rsid w:val="00196886"/>
    <w:rsid w:val="001975ED"/>
    <w:rsid w:val="001A1527"/>
    <w:rsid w:val="001A34B9"/>
    <w:rsid w:val="001A7B3D"/>
    <w:rsid w:val="001A7D79"/>
    <w:rsid w:val="001B1CED"/>
    <w:rsid w:val="001B65E3"/>
    <w:rsid w:val="001C4ACF"/>
    <w:rsid w:val="001C7C62"/>
    <w:rsid w:val="001C7C63"/>
    <w:rsid w:val="001D0804"/>
    <w:rsid w:val="001D1CB3"/>
    <w:rsid w:val="001D301D"/>
    <w:rsid w:val="001D35EB"/>
    <w:rsid w:val="001D492B"/>
    <w:rsid w:val="001D61E0"/>
    <w:rsid w:val="001D7394"/>
    <w:rsid w:val="001E0F85"/>
    <w:rsid w:val="001E3DF1"/>
    <w:rsid w:val="001E6C85"/>
    <w:rsid w:val="001E711B"/>
    <w:rsid w:val="001E716D"/>
    <w:rsid w:val="001F0173"/>
    <w:rsid w:val="001F1CD0"/>
    <w:rsid w:val="001F2522"/>
    <w:rsid w:val="001F6D6D"/>
    <w:rsid w:val="0020177B"/>
    <w:rsid w:val="00201E16"/>
    <w:rsid w:val="00206836"/>
    <w:rsid w:val="00207BAC"/>
    <w:rsid w:val="002104A9"/>
    <w:rsid w:val="0021082B"/>
    <w:rsid w:val="00210E49"/>
    <w:rsid w:val="00211AF7"/>
    <w:rsid w:val="002130AA"/>
    <w:rsid w:val="00220C31"/>
    <w:rsid w:val="002218D7"/>
    <w:rsid w:val="00226E80"/>
    <w:rsid w:val="00235093"/>
    <w:rsid w:val="00240571"/>
    <w:rsid w:val="002429DC"/>
    <w:rsid w:val="00244565"/>
    <w:rsid w:val="00245D8F"/>
    <w:rsid w:val="0024634D"/>
    <w:rsid w:val="00254626"/>
    <w:rsid w:val="00254D8B"/>
    <w:rsid w:val="002569C3"/>
    <w:rsid w:val="00257A12"/>
    <w:rsid w:val="00257BC5"/>
    <w:rsid w:val="00262961"/>
    <w:rsid w:val="00263A20"/>
    <w:rsid w:val="00265B17"/>
    <w:rsid w:val="00266AEF"/>
    <w:rsid w:val="0026739C"/>
    <w:rsid w:val="00276806"/>
    <w:rsid w:val="002833C1"/>
    <w:rsid w:val="002850B8"/>
    <w:rsid w:val="00292A77"/>
    <w:rsid w:val="002935D9"/>
    <w:rsid w:val="00293B84"/>
    <w:rsid w:val="00295440"/>
    <w:rsid w:val="002979F8"/>
    <w:rsid w:val="002A28A3"/>
    <w:rsid w:val="002A73B5"/>
    <w:rsid w:val="002A7E65"/>
    <w:rsid w:val="002B2FB0"/>
    <w:rsid w:val="002B46D3"/>
    <w:rsid w:val="002C18E1"/>
    <w:rsid w:val="002C3389"/>
    <w:rsid w:val="002C428A"/>
    <w:rsid w:val="002C4676"/>
    <w:rsid w:val="002C52B1"/>
    <w:rsid w:val="002C5B02"/>
    <w:rsid w:val="002C5D69"/>
    <w:rsid w:val="002C69F7"/>
    <w:rsid w:val="002D568C"/>
    <w:rsid w:val="002D56E4"/>
    <w:rsid w:val="002E4791"/>
    <w:rsid w:val="002E6331"/>
    <w:rsid w:val="002F07F1"/>
    <w:rsid w:val="002F2DE1"/>
    <w:rsid w:val="002F5A9B"/>
    <w:rsid w:val="003067FA"/>
    <w:rsid w:val="00307312"/>
    <w:rsid w:val="00312526"/>
    <w:rsid w:val="00314332"/>
    <w:rsid w:val="00322396"/>
    <w:rsid w:val="00322E2B"/>
    <w:rsid w:val="003264DE"/>
    <w:rsid w:val="00327F53"/>
    <w:rsid w:val="00332331"/>
    <w:rsid w:val="00333DF8"/>
    <w:rsid w:val="00335910"/>
    <w:rsid w:val="00340FB9"/>
    <w:rsid w:val="00343290"/>
    <w:rsid w:val="00344671"/>
    <w:rsid w:val="00354939"/>
    <w:rsid w:val="00354D9A"/>
    <w:rsid w:val="00356332"/>
    <w:rsid w:val="003569CD"/>
    <w:rsid w:val="00361C48"/>
    <w:rsid w:val="003646F6"/>
    <w:rsid w:val="00366FF8"/>
    <w:rsid w:val="00367F04"/>
    <w:rsid w:val="00370A55"/>
    <w:rsid w:val="003731CA"/>
    <w:rsid w:val="00377886"/>
    <w:rsid w:val="00395C70"/>
    <w:rsid w:val="00396FF8"/>
    <w:rsid w:val="00397FE1"/>
    <w:rsid w:val="003A0446"/>
    <w:rsid w:val="003A4015"/>
    <w:rsid w:val="003A7B6C"/>
    <w:rsid w:val="003B1706"/>
    <w:rsid w:val="003B257E"/>
    <w:rsid w:val="003B62B7"/>
    <w:rsid w:val="003B78A7"/>
    <w:rsid w:val="003C3F06"/>
    <w:rsid w:val="003C5472"/>
    <w:rsid w:val="003D20DC"/>
    <w:rsid w:val="003D314A"/>
    <w:rsid w:val="003D3236"/>
    <w:rsid w:val="003D3784"/>
    <w:rsid w:val="003D5B8D"/>
    <w:rsid w:val="003D6930"/>
    <w:rsid w:val="003D7047"/>
    <w:rsid w:val="003E133F"/>
    <w:rsid w:val="003E3A87"/>
    <w:rsid w:val="003E55AB"/>
    <w:rsid w:val="003E6E55"/>
    <w:rsid w:val="003E6ED5"/>
    <w:rsid w:val="003F5CC2"/>
    <w:rsid w:val="003F75AB"/>
    <w:rsid w:val="0040155D"/>
    <w:rsid w:val="004016E7"/>
    <w:rsid w:val="00405054"/>
    <w:rsid w:val="00405125"/>
    <w:rsid w:val="00406762"/>
    <w:rsid w:val="00407D33"/>
    <w:rsid w:val="00411194"/>
    <w:rsid w:val="004114C2"/>
    <w:rsid w:val="00411C77"/>
    <w:rsid w:val="00412B46"/>
    <w:rsid w:val="0042069C"/>
    <w:rsid w:val="0042474B"/>
    <w:rsid w:val="00432170"/>
    <w:rsid w:val="00432334"/>
    <w:rsid w:val="0043248B"/>
    <w:rsid w:val="00432A7C"/>
    <w:rsid w:val="0043487D"/>
    <w:rsid w:val="00435B24"/>
    <w:rsid w:val="00437FB0"/>
    <w:rsid w:val="004414E1"/>
    <w:rsid w:val="004434C5"/>
    <w:rsid w:val="00451942"/>
    <w:rsid w:val="00457343"/>
    <w:rsid w:val="0046024E"/>
    <w:rsid w:val="00461FEA"/>
    <w:rsid w:val="00462728"/>
    <w:rsid w:val="00471397"/>
    <w:rsid w:val="00471D75"/>
    <w:rsid w:val="00476F97"/>
    <w:rsid w:val="00480A08"/>
    <w:rsid w:val="00491FC9"/>
    <w:rsid w:val="00496BA7"/>
    <w:rsid w:val="00496D1F"/>
    <w:rsid w:val="004A0B4C"/>
    <w:rsid w:val="004A14C7"/>
    <w:rsid w:val="004A454D"/>
    <w:rsid w:val="004B0F73"/>
    <w:rsid w:val="004B1DF5"/>
    <w:rsid w:val="004B5344"/>
    <w:rsid w:val="004B5B9A"/>
    <w:rsid w:val="004B7793"/>
    <w:rsid w:val="004C083B"/>
    <w:rsid w:val="004C1941"/>
    <w:rsid w:val="004C2153"/>
    <w:rsid w:val="004C3C43"/>
    <w:rsid w:val="004C3D1B"/>
    <w:rsid w:val="004C48CB"/>
    <w:rsid w:val="004C621F"/>
    <w:rsid w:val="004D13DE"/>
    <w:rsid w:val="004D2A25"/>
    <w:rsid w:val="004D5278"/>
    <w:rsid w:val="004D572B"/>
    <w:rsid w:val="004E3A11"/>
    <w:rsid w:val="004E6F01"/>
    <w:rsid w:val="004E723F"/>
    <w:rsid w:val="004F2550"/>
    <w:rsid w:val="004F5459"/>
    <w:rsid w:val="004F5E70"/>
    <w:rsid w:val="004F79FB"/>
    <w:rsid w:val="00500789"/>
    <w:rsid w:val="00502324"/>
    <w:rsid w:val="00511DBD"/>
    <w:rsid w:val="00521BCA"/>
    <w:rsid w:val="00536266"/>
    <w:rsid w:val="00537137"/>
    <w:rsid w:val="00540678"/>
    <w:rsid w:val="00540E4F"/>
    <w:rsid w:val="005419D5"/>
    <w:rsid w:val="0054280C"/>
    <w:rsid w:val="00545223"/>
    <w:rsid w:val="00551796"/>
    <w:rsid w:val="00561842"/>
    <w:rsid w:val="005623B8"/>
    <w:rsid w:val="00570FDA"/>
    <w:rsid w:val="0057213E"/>
    <w:rsid w:val="0057229B"/>
    <w:rsid w:val="00581F14"/>
    <w:rsid w:val="00586BDD"/>
    <w:rsid w:val="00591836"/>
    <w:rsid w:val="00591CB3"/>
    <w:rsid w:val="00592ACB"/>
    <w:rsid w:val="005956B3"/>
    <w:rsid w:val="005A0738"/>
    <w:rsid w:val="005A08FF"/>
    <w:rsid w:val="005A144C"/>
    <w:rsid w:val="005A2370"/>
    <w:rsid w:val="005A7BFA"/>
    <w:rsid w:val="005B0053"/>
    <w:rsid w:val="005B4E37"/>
    <w:rsid w:val="005B5E83"/>
    <w:rsid w:val="005B6B57"/>
    <w:rsid w:val="005B78A9"/>
    <w:rsid w:val="005B7951"/>
    <w:rsid w:val="005C0F7E"/>
    <w:rsid w:val="005C31AD"/>
    <w:rsid w:val="005C5AA9"/>
    <w:rsid w:val="005C6D02"/>
    <w:rsid w:val="005D1295"/>
    <w:rsid w:val="005D235C"/>
    <w:rsid w:val="005E252F"/>
    <w:rsid w:val="005E265B"/>
    <w:rsid w:val="005E3E98"/>
    <w:rsid w:val="005E7D20"/>
    <w:rsid w:val="005F1011"/>
    <w:rsid w:val="005F4415"/>
    <w:rsid w:val="005F6F0C"/>
    <w:rsid w:val="006001F2"/>
    <w:rsid w:val="00603F9D"/>
    <w:rsid w:val="00604DFC"/>
    <w:rsid w:val="00605490"/>
    <w:rsid w:val="00611DED"/>
    <w:rsid w:val="006177B7"/>
    <w:rsid w:val="00620AE0"/>
    <w:rsid w:val="00620B19"/>
    <w:rsid w:val="00622199"/>
    <w:rsid w:val="006238A1"/>
    <w:rsid w:val="006316DB"/>
    <w:rsid w:val="006317F5"/>
    <w:rsid w:val="00635DBD"/>
    <w:rsid w:val="00641A59"/>
    <w:rsid w:val="00641EE5"/>
    <w:rsid w:val="0064348C"/>
    <w:rsid w:val="006449C0"/>
    <w:rsid w:val="006455E4"/>
    <w:rsid w:val="00645946"/>
    <w:rsid w:val="006462AE"/>
    <w:rsid w:val="0065126B"/>
    <w:rsid w:val="00654362"/>
    <w:rsid w:val="00655BED"/>
    <w:rsid w:val="0065635A"/>
    <w:rsid w:val="00660FA0"/>
    <w:rsid w:val="00661BF1"/>
    <w:rsid w:val="00663178"/>
    <w:rsid w:val="00670C2D"/>
    <w:rsid w:val="00677035"/>
    <w:rsid w:val="00677607"/>
    <w:rsid w:val="00680079"/>
    <w:rsid w:val="0068294F"/>
    <w:rsid w:val="00683FF8"/>
    <w:rsid w:val="00684CF7"/>
    <w:rsid w:val="00687126"/>
    <w:rsid w:val="00687833"/>
    <w:rsid w:val="00690E52"/>
    <w:rsid w:val="00693A55"/>
    <w:rsid w:val="006942CF"/>
    <w:rsid w:val="00697376"/>
    <w:rsid w:val="006A12EE"/>
    <w:rsid w:val="006A53DE"/>
    <w:rsid w:val="006A6670"/>
    <w:rsid w:val="006A6AC0"/>
    <w:rsid w:val="006A7A8D"/>
    <w:rsid w:val="006B277B"/>
    <w:rsid w:val="006B6B64"/>
    <w:rsid w:val="006C157B"/>
    <w:rsid w:val="006C2102"/>
    <w:rsid w:val="006C3BB4"/>
    <w:rsid w:val="006C3EF8"/>
    <w:rsid w:val="006C4331"/>
    <w:rsid w:val="006C4BDA"/>
    <w:rsid w:val="006C62EF"/>
    <w:rsid w:val="006C78B5"/>
    <w:rsid w:val="006D2295"/>
    <w:rsid w:val="006E14DA"/>
    <w:rsid w:val="006E255E"/>
    <w:rsid w:val="006E289A"/>
    <w:rsid w:val="006E454F"/>
    <w:rsid w:val="006E6578"/>
    <w:rsid w:val="006F2BA8"/>
    <w:rsid w:val="006F6DBD"/>
    <w:rsid w:val="007017E9"/>
    <w:rsid w:val="007018EC"/>
    <w:rsid w:val="00701EE5"/>
    <w:rsid w:val="00703665"/>
    <w:rsid w:val="00704CD9"/>
    <w:rsid w:val="007053BA"/>
    <w:rsid w:val="00705775"/>
    <w:rsid w:val="00711348"/>
    <w:rsid w:val="0071398F"/>
    <w:rsid w:val="007148FF"/>
    <w:rsid w:val="00721819"/>
    <w:rsid w:val="007220FE"/>
    <w:rsid w:val="00723278"/>
    <w:rsid w:val="007234E4"/>
    <w:rsid w:val="00730DB3"/>
    <w:rsid w:val="007311E9"/>
    <w:rsid w:val="0073258F"/>
    <w:rsid w:val="007326F8"/>
    <w:rsid w:val="00732E0A"/>
    <w:rsid w:val="00733304"/>
    <w:rsid w:val="00733A25"/>
    <w:rsid w:val="0073564C"/>
    <w:rsid w:val="0073609A"/>
    <w:rsid w:val="00743220"/>
    <w:rsid w:val="0074495B"/>
    <w:rsid w:val="00746B67"/>
    <w:rsid w:val="0074784B"/>
    <w:rsid w:val="007507F4"/>
    <w:rsid w:val="00752737"/>
    <w:rsid w:val="00754F4D"/>
    <w:rsid w:val="0075673B"/>
    <w:rsid w:val="00756B9B"/>
    <w:rsid w:val="00760866"/>
    <w:rsid w:val="007628CB"/>
    <w:rsid w:val="00762AE3"/>
    <w:rsid w:val="00767A78"/>
    <w:rsid w:val="0077060F"/>
    <w:rsid w:val="007711DF"/>
    <w:rsid w:val="00771CC4"/>
    <w:rsid w:val="007745D7"/>
    <w:rsid w:val="007750BA"/>
    <w:rsid w:val="0077711D"/>
    <w:rsid w:val="00777389"/>
    <w:rsid w:val="00777EBB"/>
    <w:rsid w:val="00777F12"/>
    <w:rsid w:val="00781A20"/>
    <w:rsid w:val="00784512"/>
    <w:rsid w:val="0078650B"/>
    <w:rsid w:val="00786F3E"/>
    <w:rsid w:val="007873C8"/>
    <w:rsid w:val="007877AE"/>
    <w:rsid w:val="00790B75"/>
    <w:rsid w:val="00791A2E"/>
    <w:rsid w:val="007933C3"/>
    <w:rsid w:val="00797654"/>
    <w:rsid w:val="00797AC6"/>
    <w:rsid w:val="007A1BC7"/>
    <w:rsid w:val="007A2B90"/>
    <w:rsid w:val="007A3456"/>
    <w:rsid w:val="007A5035"/>
    <w:rsid w:val="007A5F3B"/>
    <w:rsid w:val="007B1CEA"/>
    <w:rsid w:val="007B3086"/>
    <w:rsid w:val="007B38CB"/>
    <w:rsid w:val="007B4C7B"/>
    <w:rsid w:val="007C08EB"/>
    <w:rsid w:val="007C1834"/>
    <w:rsid w:val="007C2780"/>
    <w:rsid w:val="007C5F24"/>
    <w:rsid w:val="007C601B"/>
    <w:rsid w:val="007C6418"/>
    <w:rsid w:val="007D10A6"/>
    <w:rsid w:val="007D34D1"/>
    <w:rsid w:val="007D5B4F"/>
    <w:rsid w:val="007D6403"/>
    <w:rsid w:val="007D75A3"/>
    <w:rsid w:val="007D7761"/>
    <w:rsid w:val="007E113B"/>
    <w:rsid w:val="007E2BF7"/>
    <w:rsid w:val="007E610C"/>
    <w:rsid w:val="007F1C1F"/>
    <w:rsid w:val="007F5075"/>
    <w:rsid w:val="007F56C4"/>
    <w:rsid w:val="0080304C"/>
    <w:rsid w:val="00803F1B"/>
    <w:rsid w:val="00804A68"/>
    <w:rsid w:val="00805076"/>
    <w:rsid w:val="00807B58"/>
    <w:rsid w:val="0081446E"/>
    <w:rsid w:val="00817709"/>
    <w:rsid w:val="00825DFE"/>
    <w:rsid w:val="008262DC"/>
    <w:rsid w:val="00834772"/>
    <w:rsid w:val="00840D98"/>
    <w:rsid w:val="00844BA9"/>
    <w:rsid w:val="0084590F"/>
    <w:rsid w:val="00845EBC"/>
    <w:rsid w:val="00845F1C"/>
    <w:rsid w:val="00847466"/>
    <w:rsid w:val="00847B54"/>
    <w:rsid w:val="0085060C"/>
    <w:rsid w:val="00851389"/>
    <w:rsid w:val="00853294"/>
    <w:rsid w:val="00853665"/>
    <w:rsid w:val="00860735"/>
    <w:rsid w:val="008824AE"/>
    <w:rsid w:val="00882750"/>
    <w:rsid w:val="00885CC4"/>
    <w:rsid w:val="00887B8C"/>
    <w:rsid w:val="0089388D"/>
    <w:rsid w:val="008949D8"/>
    <w:rsid w:val="0089648C"/>
    <w:rsid w:val="008A07E5"/>
    <w:rsid w:val="008A2DB4"/>
    <w:rsid w:val="008A327D"/>
    <w:rsid w:val="008A4485"/>
    <w:rsid w:val="008A4C8D"/>
    <w:rsid w:val="008A604E"/>
    <w:rsid w:val="008A7FE0"/>
    <w:rsid w:val="008B09F5"/>
    <w:rsid w:val="008B111D"/>
    <w:rsid w:val="008B60AA"/>
    <w:rsid w:val="008B615D"/>
    <w:rsid w:val="008B765F"/>
    <w:rsid w:val="008C074D"/>
    <w:rsid w:val="008C0851"/>
    <w:rsid w:val="008C31C0"/>
    <w:rsid w:val="008C472B"/>
    <w:rsid w:val="008C5638"/>
    <w:rsid w:val="008C5AA2"/>
    <w:rsid w:val="008C7736"/>
    <w:rsid w:val="008C79F4"/>
    <w:rsid w:val="008C7BF7"/>
    <w:rsid w:val="008D3A06"/>
    <w:rsid w:val="008E57DD"/>
    <w:rsid w:val="008E7657"/>
    <w:rsid w:val="008F33F1"/>
    <w:rsid w:val="008F76AD"/>
    <w:rsid w:val="008F7DAD"/>
    <w:rsid w:val="00900B31"/>
    <w:rsid w:val="009018FC"/>
    <w:rsid w:val="0091333A"/>
    <w:rsid w:val="00916586"/>
    <w:rsid w:val="009175C1"/>
    <w:rsid w:val="009208BA"/>
    <w:rsid w:val="00926585"/>
    <w:rsid w:val="00927786"/>
    <w:rsid w:val="0093294D"/>
    <w:rsid w:val="009360C0"/>
    <w:rsid w:val="009401D0"/>
    <w:rsid w:val="0094071F"/>
    <w:rsid w:val="00941E4A"/>
    <w:rsid w:val="00944736"/>
    <w:rsid w:val="00962121"/>
    <w:rsid w:val="00964979"/>
    <w:rsid w:val="00966E39"/>
    <w:rsid w:val="00976517"/>
    <w:rsid w:val="00987C01"/>
    <w:rsid w:val="00992E1B"/>
    <w:rsid w:val="00994285"/>
    <w:rsid w:val="009A0474"/>
    <w:rsid w:val="009A19CB"/>
    <w:rsid w:val="009B19AF"/>
    <w:rsid w:val="009B39DF"/>
    <w:rsid w:val="009B3F2B"/>
    <w:rsid w:val="009B5902"/>
    <w:rsid w:val="009B76BE"/>
    <w:rsid w:val="009B7F7F"/>
    <w:rsid w:val="009C2FCA"/>
    <w:rsid w:val="009C3CCE"/>
    <w:rsid w:val="009D1695"/>
    <w:rsid w:val="009D2A5C"/>
    <w:rsid w:val="009D3920"/>
    <w:rsid w:val="009D3DC5"/>
    <w:rsid w:val="009D5D05"/>
    <w:rsid w:val="009D69EB"/>
    <w:rsid w:val="009D7A9A"/>
    <w:rsid w:val="009D7B9B"/>
    <w:rsid w:val="009E0532"/>
    <w:rsid w:val="009E1D72"/>
    <w:rsid w:val="009E37C9"/>
    <w:rsid w:val="009E461F"/>
    <w:rsid w:val="009F1EAE"/>
    <w:rsid w:val="009F6050"/>
    <w:rsid w:val="009F641A"/>
    <w:rsid w:val="00A00478"/>
    <w:rsid w:val="00A028FA"/>
    <w:rsid w:val="00A03252"/>
    <w:rsid w:val="00A03D43"/>
    <w:rsid w:val="00A05C1C"/>
    <w:rsid w:val="00A2107B"/>
    <w:rsid w:val="00A21385"/>
    <w:rsid w:val="00A22C5D"/>
    <w:rsid w:val="00A23612"/>
    <w:rsid w:val="00A23F90"/>
    <w:rsid w:val="00A24CF5"/>
    <w:rsid w:val="00A24D42"/>
    <w:rsid w:val="00A24E7D"/>
    <w:rsid w:val="00A26E0E"/>
    <w:rsid w:val="00A3072D"/>
    <w:rsid w:val="00A35506"/>
    <w:rsid w:val="00A369FC"/>
    <w:rsid w:val="00A41370"/>
    <w:rsid w:val="00A414FD"/>
    <w:rsid w:val="00A4346A"/>
    <w:rsid w:val="00A45486"/>
    <w:rsid w:val="00A457AD"/>
    <w:rsid w:val="00A47877"/>
    <w:rsid w:val="00A5516D"/>
    <w:rsid w:val="00A55FCC"/>
    <w:rsid w:val="00A56662"/>
    <w:rsid w:val="00A576A4"/>
    <w:rsid w:val="00A6002D"/>
    <w:rsid w:val="00A604DD"/>
    <w:rsid w:val="00A6091A"/>
    <w:rsid w:val="00A644BD"/>
    <w:rsid w:val="00A668BE"/>
    <w:rsid w:val="00A71F6C"/>
    <w:rsid w:val="00A7503D"/>
    <w:rsid w:val="00A77BEE"/>
    <w:rsid w:val="00A83343"/>
    <w:rsid w:val="00A8371D"/>
    <w:rsid w:val="00A85819"/>
    <w:rsid w:val="00A95A8B"/>
    <w:rsid w:val="00AA0427"/>
    <w:rsid w:val="00AA5F7D"/>
    <w:rsid w:val="00AA6F20"/>
    <w:rsid w:val="00AB2E23"/>
    <w:rsid w:val="00AB5AB7"/>
    <w:rsid w:val="00AC11B6"/>
    <w:rsid w:val="00AC1A49"/>
    <w:rsid w:val="00AC5BFA"/>
    <w:rsid w:val="00AC5EE7"/>
    <w:rsid w:val="00AC71B6"/>
    <w:rsid w:val="00AD05BE"/>
    <w:rsid w:val="00AD0859"/>
    <w:rsid w:val="00AD0A7A"/>
    <w:rsid w:val="00AD527F"/>
    <w:rsid w:val="00AD55CB"/>
    <w:rsid w:val="00AD6C8F"/>
    <w:rsid w:val="00AE138B"/>
    <w:rsid w:val="00AE77B5"/>
    <w:rsid w:val="00AF15E3"/>
    <w:rsid w:val="00AF2111"/>
    <w:rsid w:val="00AF28BA"/>
    <w:rsid w:val="00AF419E"/>
    <w:rsid w:val="00AF6C02"/>
    <w:rsid w:val="00B051F4"/>
    <w:rsid w:val="00B129A5"/>
    <w:rsid w:val="00B13299"/>
    <w:rsid w:val="00B2084D"/>
    <w:rsid w:val="00B22383"/>
    <w:rsid w:val="00B251B2"/>
    <w:rsid w:val="00B27B00"/>
    <w:rsid w:val="00B27D8F"/>
    <w:rsid w:val="00B332F2"/>
    <w:rsid w:val="00B33DE4"/>
    <w:rsid w:val="00B347E8"/>
    <w:rsid w:val="00B34E07"/>
    <w:rsid w:val="00B43911"/>
    <w:rsid w:val="00B50331"/>
    <w:rsid w:val="00B50620"/>
    <w:rsid w:val="00B5110F"/>
    <w:rsid w:val="00B522D0"/>
    <w:rsid w:val="00B64A98"/>
    <w:rsid w:val="00B71A0A"/>
    <w:rsid w:val="00B72056"/>
    <w:rsid w:val="00B72CDE"/>
    <w:rsid w:val="00B72E42"/>
    <w:rsid w:val="00B72E5C"/>
    <w:rsid w:val="00B7527B"/>
    <w:rsid w:val="00B758F8"/>
    <w:rsid w:val="00B7641E"/>
    <w:rsid w:val="00B774B5"/>
    <w:rsid w:val="00B77ACC"/>
    <w:rsid w:val="00B80946"/>
    <w:rsid w:val="00B853B9"/>
    <w:rsid w:val="00B91865"/>
    <w:rsid w:val="00B918B5"/>
    <w:rsid w:val="00B927EE"/>
    <w:rsid w:val="00B92848"/>
    <w:rsid w:val="00B965E6"/>
    <w:rsid w:val="00B97B79"/>
    <w:rsid w:val="00BA111F"/>
    <w:rsid w:val="00BA30F1"/>
    <w:rsid w:val="00BB2B16"/>
    <w:rsid w:val="00BB30C3"/>
    <w:rsid w:val="00BB46B9"/>
    <w:rsid w:val="00BC1C4B"/>
    <w:rsid w:val="00BC3229"/>
    <w:rsid w:val="00BC4264"/>
    <w:rsid w:val="00BC5EB0"/>
    <w:rsid w:val="00BD67A7"/>
    <w:rsid w:val="00BE0544"/>
    <w:rsid w:val="00BE2CA7"/>
    <w:rsid w:val="00BE354A"/>
    <w:rsid w:val="00BE41F9"/>
    <w:rsid w:val="00BE5B39"/>
    <w:rsid w:val="00BE6638"/>
    <w:rsid w:val="00BF44C9"/>
    <w:rsid w:val="00BF458B"/>
    <w:rsid w:val="00BF4ACC"/>
    <w:rsid w:val="00BF54B8"/>
    <w:rsid w:val="00C000E8"/>
    <w:rsid w:val="00C03945"/>
    <w:rsid w:val="00C068E2"/>
    <w:rsid w:val="00C079F2"/>
    <w:rsid w:val="00C11541"/>
    <w:rsid w:val="00C158CB"/>
    <w:rsid w:val="00C17E01"/>
    <w:rsid w:val="00C2402A"/>
    <w:rsid w:val="00C256E6"/>
    <w:rsid w:val="00C303CA"/>
    <w:rsid w:val="00C3062C"/>
    <w:rsid w:val="00C327FD"/>
    <w:rsid w:val="00C333AC"/>
    <w:rsid w:val="00C33CE2"/>
    <w:rsid w:val="00C360E5"/>
    <w:rsid w:val="00C43599"/>
    <w:rsid w:val="00C43DFE"/>
    <w:rsid w:val="00C44209"/>
    <w:rsid w:val="00C4788E"/>
    <w:rsid w:val="00C57331"/>
    <w:rsid w:val="00C642F7"/>
    <w:rsid w:val="00C646F4"/>
    <w:rsid w:val="00C648F5"/>
    <w:rsid w:val="00C650FD"/>
    <w:rsid w:val="00C72198"/>
    <w:rsid w:val="00C8019A"/>
    <w:rsid w:val="00C83705"/>
    <w:rsid w:val="00C83F20"/>
    <w:rsid w:val="00C8459B"/>
    <w:rsid w:val="00C85710"/>
    <w:rsid w:val="00C87309"/>
    <w:rsid w:val="00C9296F"/>
    <w:rsid w:val="00C92C48"/>
    <w:rsid w:val="00C92F12"/>
    <w:rsid w:val="00CA589F"/>
    <w:rsid w:val="00CB498B"/>
    <w:rsid w:val="00CB4BDA"/>
    <w:rsid w:val="00CC234A"/>
    <w:rsid w:val="00CC4E7D"/>
    <w:rsid w:val="00CC5ABF"/>
    <w:rsid w:val="00CC5F10"/>
    <w:rsid w:val="00CD69E8"/>
    <w:rsid w:val="00CE414F"/>
    <w:rsid w:val="00CE6460"/>
    <w:rsid w:val="00CE66B0"/>
    <w:rsid w:val="00CE66FA"/>
    <w:rsid w:val="00CF11A1"/>
    <w:rsid w:val="00CF2CE8"/>
    <w:rsid w:val="00CF5C3D"/>
    <w:rsid w:val="00CF65D1"/>
    <w:rsid w:val="00D01526"/>
    <w:rsid w:val="00D02713"/>
    <w:rsid w:val="00D0655D"/>
    <w:rsid w:val="00D105A4"/>
    <w:rsid w:val="00D10A80"/>
    <w:rsid w:val="00D1714E"/>
    <w:rsid w:val="00D233EA"/>
    <w:rsid w:val="00D25148"/>
    <w:rsid w:val="00D25510"/>
    <w:rsid w:val="00D2598A"/>
    <w:rsid w:val="00D31708"/>
    <w:rsid w:val="00D31F5B"/>
    <w:rsid w:val="00D32987"/>
    <w:rsid w:val="00D32B19"/>
    <w:rsid w:val="00D4244F"/>
    <w:rsid w:val="00D443C6"/>
    <w:rsid w:val="00D50EE6"/>
    <w:rsid w:val="00D551B8"/>
    <w:rsid w:val="00D55ED5"/>
    <w:rsid w:val="00D566D9"/>
    <w:rsid w:val="00D57250"/>
    <w:rsid w:val="00D57A27"/>
    <w:rsid w:val="00D610E6"/>
    <w:rsid w:val="00D6116E"/>
    <w:rsid w:val="00D61579"/>
    <w:rsid w:val="00D701EA"/>
    <w:rsid w:val="00D70377"/>
    <w:rsid w:val="00D707A6"/>
    <w:rsid w:val="00D73C53"/>
    <w:rsid w:val="00D73EE9"/>
    <w:rsid w:val="00D74901"/>
    <w:rsid w:val="00D83F0C"/>
    <w:rsid w:val="00D84CB0"/>
    <w:rsid w:val="00D85E29"/>
    <w:rsid w:val="00D86631"/>
    <w:rsid w:val="00D8786F"/>
    <w:rsid w:val="00D910C6"/>
    <w:rsid w:val="00D91584"/>
    <w:rsid w:val="00D92232"/>
    <w:rsid w:val="00D92568"/>
    <w:rsid w:val="00D92C55"/>
    <w:rsid w:val="00D97E31"/>
    <w:rsid w:val="00DA0A7D"/>
    <w:rsid w:val="00DA24FF"/>
    <w:rsid w:val="00DA36A5"/>
    <w:rsid w:val="00DA4F71"/>
    <w:rsid w:val="00DA53ED"/>
    <w:rsid w:val="00DA5D25"/>
    <w:rsid w:val="00DA7027"/>
    <w:rsid w:val="00DB2644"/>
    <w:rsid w:val="00DB7DB9"/>
    <w:rsid w:val="00DC1B9D"/>
    <w:rsid w:val="00DC4172"/>
    <w:rsid w:val="00DC7FC6"/>
    <w:rsid w:val="00DD2D07"/>
    <w:rsid w:val="00DD3A63"/>
    <w:rsid w:val="00DD3C04"/>
    <w:rsid w:val="00DD7DD2"/>
    <w:rsid w:val="00DE3603"/>
    <w:rsid w:val="00DE4551"/>
    <w:rsid w:val="00DF15BC"/>
    <w:rsid w:val="00DF5A82"/>
    <w:rsid w:val="00E03BCA"/>
    <w:rsid w:val="00E12D93"/>
    <w:rsid w:val="00E1402F"/>
    <w:rsid w:val="00E17202"/>
    <w:rsid w:val="00E20335"/>
    <w:rsid w:val="00E20720"/>
    <w:rsid w:val="00E20CF1"/>
    <w:rsid w:val="00E237A5"/>
    <w:rsid w:val="00E31EBC"/>
    <w:rsid w:val="00E32A41"/>
    <w:rsid w:val="00E3334D"/>
    <w:rsid w:val="00E33F5A"/>
    <w:rsid w:val="00E43ACF"/>
    <w:rsid w:val="00E472BC"/>
    <w:rsid w:val="00E50A93"/>
    <w:rsid w:val="00E53629"/>
    <w:rsid w:val="00E56847"/>
    <w:rsid w:val="00E56BDD"/>
    <w:rsid w:val="00E56EEE"/>
    <w:rsid w:val="00E61507"/>
    <w:rsid w:val="00E6150B"/>
    <w:rsid w:val="00E617AC"/>
    <w:rsid w:val="00E707E0"/>
    <w:rsid w:val="00E723B8"/>
    <w:rsid w:val="00E75C9E"/>
    <w:rsid w:val="00E76F27"/>
    <w:rsid w:val="00E81091"/>
    <w:rsid w:val="00E813DE"/>
    <w:rsid w:val="00E84D59"/>
    <w:rsid w:val="00E864C6"/>
    <w:rsid w:val="00E921E1"/>
    <w:rsid w:val="00E94AE3"/>
    <w:rsid w:val="00E95590"/>
    <w:rsid w:val="00EA2241"/>
    <w:rsid w:val="00EA3EAE"/>
    <w:rsid w:val="00EB3D8F"/>
    <w:rsid w:val="00EB489A"/>
    <w:rsid w:val="00EB5CE7"/>
    <w:rsid w:val="00EB7A12"/>
    <w:rsid w:val="00EC1C68"/>
    <w:rsid w:val="00EC225C"/>
    <w:rsid w:val="00EC799F"/>
    <w:rsid w:val="00EE3FEB"/>
    <w:rsid w:val="00EE44B0"/>
    <w:rsid w:val="00EE4B06"/>
    <w:rsid w:val="00EE5123"/>
    <w:rsid w:val="00EF3BB8"/>
    <w:rsid w:val="00EF4C13"/>
    <w:rsid w:val="00F000D3"/>
    <w:rsid w:val="00F008F2"/>
    <w:rsid w:val="00F00E3F"/>
    <w:rsid w:val="00F04C18"/>
    <w:rsid w:val="00F05E1E"/>
    <w:rsid w:val="00F07343"/>
    <w:rsid w:val="00F14445"/>
    <w:rsid w:val="00F159D0"/>
    <w:rsid w:val="00F26C75"/>
    <w:rsid w:val="00F30D57"/>
    <w:rsid w:val="00F3374F"/>
    <w:rsid w:val="00F350D9"/>
    <w:rsid w:val="00F40D22"/>
    <w:rsid w:val="00F45BDF"/>
    <w:rsid w:val="00F461A1"/>
    <w:rsid w:val="00F50E68"/>
    <w:rsid w:val="00F521B0"/>
    <w:rsid w:val="00F57C46"/>
    <w:rsid w:val="00F63FDD"/>
    <w:rsid w:val="00F65912"/>
    <w:rsid w:val="00F65DAE"/>
    <w:rsid w:val="00F71543"/>
    <w:rsid w:val="00F71B7D"/>
    <w:rsid w:val="00F72CEE"/>
    <w:rsid w:val="00F74859"/>
    <w:rsid w:val="00F74CD4"/>
    <w:rsid w:val="00F81DE0"/>
    <w:rsid w:val="00F846FC"/>
    <w:rsid w:val="00F952DA"/>
    <w:rsid w:val="00F96054"/>
    <w:rsid w:val="00F96441"/>
    <w:rsid w:val="00F970F4"/>
    <w:rsid w:val="00F97898"/>
    <w:rsid w:val="00FA3649"/>
    <w:rsid w:val="00FA38C7"/>
    <w:rsid w:val="00FA443E"/>
    <w:rsid w:val="00FA620D"/>
    <w:rsid w:val="00FB08F1"/>
    <w:rsid w:val="00FB55A7"/>
    <w:rsid w:val="00FB5682"/>
    <w:rsid w:val="00FD11DE"/>
    <w:rsid w:val="00FD37A1"/>
    <w:rsid w:val="00FD7511"/>
    <w:rsid w:val="00FD7C47"/>
    <w:rsid w:val="00FE0107"/>
    <w:rsid w:val="00FE1FED"/>
    <w:rsid w:val="00FE4B9C"/>
    <w:rsid w:val="00FE4EC4"/>
    <w:rsid w:val="00FE731B"/>
    <w:rsid w:val="00FF4754"/>
    <w:rsid w:val="00FF53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List Number 5"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4F71"/>
  </w:style>
  <w:style w:type="paragraph" w:styleId="Titolo1">
    <w:name w:val="heading 1"/>
    <w:basedOn w:val="Normale"/>
    <w:next w:val="Normale"/>
    <w:link w:val="Titolo1Carattere"/>
    <w:uiPriority w:val="9"/>
    <w:qFormat/>
    <w:rsid w:val="008D3A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8D3A0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rsid w:val="00F846FC"/>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aliases w:val="Heading 4"/>
    <w:basedOn w:val="Normale"/>
    <w:next w:val="Normale"/>
    <w:link w:val="Titolo4Carattere"/>
    <w:qFormat/>
    <w:rsid w:val="00C079F2"/>
    <w:pPr>
      <w:keepNext/>
      <w:numPr>
        <w:ilvl w:val="3"/>
        <w:numId w:val="1"/>
      </w:numPr>
      <w:spacing w:after="0" w:line="320" w:lineRule="atLeast"/>
      <w:outlineLvl w:val="3"/>
    </w:pPr>
    <w:rPr>
      <w:rFonts w:ascii="Arial" w:eastAsia="Times New Roman" w:hAnsi="Arial" w:cs="Arial"/>
      <w:i/>
      <w:sz w:val="28"/>
      <w:szCs w:val="20"/>
      <w:lang w:val="it-IT"/>
    </w:rPr>
  </w:style>
  <w:style w:type="paragraph" w:styleId="Titolo5">
    <w:name w:val="heading 5"/>
    <w:aliases w:val="Heading 5"/>
    <w:basedOn w:val="Normale"/>
    <w:next w:val="Normale"/>
    <w:link w:val="Titolo5Carattere"/>
    <w:qFormat/>
    <w:rsid w:val="00C079F2"/>
    <w:pPr>
      <w:keepNext/>
      <w:numPr>
        <w:ilvl w:val="4"/>
        <w:numId w:val="1"/>
      </w:numPr>
      <w:spacing w:after="0" w:line="260" w:lineRule="atLeast"/>
      <w:outlineLvl w:val="4"/>
    </w:pPr>
    <w:rPr>
      <w:rFonts w:ascii="Arial" w:eastAsia="Times New Roman" w:hAnsi="Arial" w:cs="Arial"/>
      <w:i/>
      <w:szCs w:val="20"/>
      <w:lang w:val="it-IT"/>
    </w:rPr>
  </w:style>
  <w:style w:type="paragraph" w:styleId="Titolo6">
    <w:name w:val="heading 6"/>
    <w:basedOn w:val="Normale"/>
    <w:next w:val="Normale"/>
    <w:link w:val="Titolo6Carattere"/>
    <w:qFormat/>
    <w:rsid w:val="00192DF7"/>
    <w:pPr>
      <w:keepNext/>
      <w:suppressAutoHyphens/>
      <w:spacing w:after="0" w:line="240" w:lineRule="auto"/>
      <w:outlineLvl w:val="5"/>
    </w:pPr>
    <w:rPr>
      <w:rFonts w:ascii="CG Times (W1)" w:eastAsia="Times New Roman" w:hAnsi="CG Times (W1)" w:cs="Times New Roman"/>
      <w:b/>
      <w:spacing w:val="-2"/>
      <w:szCs w:val="20"/>
      <w:lang w:val="it-IT"/>
    </w:rPr>
  </w:style>
  <w:style w:type="paragraph" w:styleId="Titolo8">
    <w:name w:val="heading 8"/>
    <w:basedOn w:val="Normale"/>
    <w:next w:val="Normale"/>
    <w:link w:val="Titolo8Carattere"/>
    <w:uiPriority w:val="9"/>
    <w:semiHidden/>
    <w:unhideWhenUsed/>
    <w:qFormat/>
    <w:rsid w:val="00116D2D"/>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D3A06"/>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sid w:val="008D3A06"/>
    <w:rPr>
      <w:rFonts w:asciiTheme="majorHAnsi" w:eastAsiaTheme="majorEastAsia" w:hAnsiTheme="majorHAnsi" w:cstheme="majorBidi"/>
      <w:b/>
      <w:bCs/>
      <w:color w:val="4F81BD" w:themeColor="accent1"/>
      <w:sz w:val="26"/>
      <w:szCs w:val="26"/>
    </w:rPr>
  </w:style>
  <w:style w:type="paragraph" w:customStyle="1" w:styleId="Testonormale1">
    <w:name w:val="Testo normale1"/>
    <w:basedOn w:val="Normale"/>
    <w:rsid w:val="003F5CC2"/>
    <w:pPr>
      <w:spacing w:after="0" w:line="240" w:lineRule="auto"/>
      <w:jc w:val="both"/>
    </w:pPr>
    <w:rPr>
      <w:rFonts w:ascii="Courier New" w:eastAsia="Times New Roman" w:hAnsi="Courier New" w:cs="Times New Roman"/>
      <w:sz w:val="20"/>
      <w:szCs w:val="20"/>
      <w:lang w:val="it-IT" w:eastAsia="it-IT"/>
    </w:rPr>
  </w:style>
  <w:style w:type="paragraph" w:styleId="Paragrafoelenco">
    <w:name w:val="List Paragraph"/>
    <w:basedOn w:val="Normale"/>
    <w:uiPriority w:val="34"/>
    <w:qFormat/>
    <w:rsid w:val="003F5CC2"/>
    <w:pPr>
      <w:ind w:left="720"/>
      <w:contextualSpacing/>
    </w:pPr>
  </w:style>
  <w:style w:type="table" w:styleId="Grigliatabella">
    <w:name w:val="Table Grid"/>
    <w:basedOn w:val="Tabellanormale"/>
    <w:rsid w:val="001A7D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
    <w:unhideWhenUsed/>
    <w:rsid w:val="00853665"/>
    <w:pPr>
      <w:tabs>
        <w:tab w:val="center" w:pos="4986"/>
        <w:tab w:val="right" w:pos="9972"/>
      </w:tabs>
      <w:spacing w:after="0" w:line="240" w:lineRule="auto"/>
    </w:pPr>
  </w:style>
  <w:style w:type="character" w:customStyle="1" w:styleId="IntestazioneCarattere">
    <w:name w:val="Intestazione Carattere"/>
    <w:basedOn w:val="Carpredefinitoparagrafo"/>
    <w:link w:val="Intestazione"/>
    <w:uiPriority w:val="99"/>
    <w:rsid w:val="00853665"/>
  </w:style>
  <w:style w:type="paragraph" w:styleId="Pidipagina">
    <w:name w:val="footer"/>
    <w:basedOn w:val="Normale"/>
    <w:link w:val="PidipaginaCarattere"/>
    <w:uiPriority w:val="99"/>
    <w:unhideWhenUsed/>
    <w:rsid w:val="00853665"/>
    <w:pPr>
      <w:tabs>
        <w:tab w:val="center" w:pos="4986"/>
        <w:tab w:val="right" w:pos="9972"/>
      </w:tabs>
      <w:spacing w:after="0" w:line="240" w:lineRule="auto"/>
    </w:pPr>
  </w:style>
  <w:style w:type="character" w:customStyle="1" w:styleId="PidipaginaCarattere">
    <w:name w:val="Piè di pagina Carattere"/>
    <w:basedOn w:val="Carpredefinitoparagrafo"/>
    <w:link w:val="Pidipagina"/>
    <w:uiPriority w:val="99"/>
    <w:rsid w:val="00853665"/>
  </w:style>
  <w:style w:type="paragraph" w:styleId="Testonotaapidipagina">
    <w:name w:val="footnote text"/>
    <w:basedOn w:val="Normale"/>
    <w:link w:val="TestonotaapidipaginaCarattere"/>
    <w:rsid w:val="00C079F2"/>
    <w:pPr>
      <w:spacing w:after="120" w:line="260" w:lineRule="atLeast"/>
    </w:pPr>
    <w:rPr>
      <w:rFonts w:ascii="Arial" w:eastAsia="Times New Roman" w:hAnsi="Arial" w:cs="Arial"/>
      <w:sz w:val="18"/>
      <w:szCs w:val="20"/>
      <w:lang w:val="it-IT"/>
    </w:rPr>
  </w:style>
  <w:style w:type="character" w:customStyle="1" w:styleId="TestonotaapidipaginaCarattere">
    <w:name w:val="Testo nota a piè di pagina Carattere"/>
    <w:basedOn w:val="Carpredefinitoparagrafo"/>
    <w:link w:val="Testonotaapidipagina"/>
    <w:rsid w:val="00C079F2"/>
    <w:rPr>
      <w:rFonts w:ascii="Arial" w:eastAsia="Times New Roman" w:hAnsi="Arial" w:cs="Arial"/>
      <w:sz w:val="18"/>
      <w:szCs w:val="20"/>
      <w:lang w:val="it-IT"/>
    </w:rPr>
  </w:style>
  <w:style w:type="character" w:customStyle="1" w:styleId="Titolo4Carattere">
    <w:name w:val="Titolo 4 Carattere"/>
    <w:aliases w:val="Heading 4 Carattere"/>
    <w:basedOn w:val="Carpredefinitoparagrafo"/>
    <w:link w:val="Titolo4"/>
    <w:rsid w:val="00C079F2"/>
    <w:rPr>
      <w:rFonts w:ascii="Arial" w:eastAsia="Times New Roman" w:hAnsi="Arial" w:cs="Arial"/>
      <w:i/>
      <w:sz w:val="28"/>
      <w:szCs w:val="20"/>
      <w:lang w:val="it-IT"/>
    </w:rPr>
  </w:style>
  <w:style w:type="character" w:customStyle="1" w:styleId="Titolo5Carattere">
    <w:name w:val="Titolo 5 Carattere"/>
    <w:aliases w:val="Heading 5 Carattere"/>
    <w:basedOn w:val="Carpredefinitoparagrafo"/>
    <w:link w:val="Titolo5"/>
    <w:rsid w:val="00C079F2"/>
    <w:rPr>
      <w:rFonts w:ascii="Arial" w:eastAsia="Times New Roman" w:hAnsi="Arial" w:cs="Arial"/>
      <w:i/>
      <w:szCs w:val="20"/>
      <w:lang w:val="it-IT"/>
    </w:rPr>
  </w:style>
  <w:style w:type="paragraph" w:customStyle="1" w:styleId="AppendixHeading2">
    <w:name w:val="Appendix Heading 2"/>
    <w:basedOn w:val="Normale"/>
    <w:next w:val="Normale"/>
    <w:rsid w:val="00C079F2"/>
    <w:pPr>
      <w:keepNext/>
      <w:numPr>
        <w:ilvl w:val="1"/>
        <w:numId w:val="1"/>
      </w:numPr>
      <w:spacing w:after="0" w:line="320" w:lineRule="atLeast"/>
      <w:outlineLvl w:val="1"/>
    </w:pPr>
    <w:rPr>
      <w:rFonts w:ascii="Arial" w:eastAsia="Times New Roman" w:hAnsi="Arial" w:cs="Arial"/>
      <w:b/>
      <w:sz w:val="28"/>
      <w:szCs w:val="20"/>
      <w:lang w:val="it-IT"/>
    </w:rPr>
  </w:style>
  <w:style w:type="paragraph" w:customStyle="1" w:styleId="AppendixHeading3">
    <w:name w:val="Appendix Heading 3"/>
    <w:basedOn w:val="Normale"/>
    <w:next w:val="Normale"/>
    <w:rsid w:val="00C079F2"/>
    <w:pPr>
      <w:keepNext/>
      <w:numPr>
        <w:ilvl w:val="2"/>
        <w:numId w:val="1"/>
      </w:numPr>
      <w:spacing w:after="0" w:line="320" w:lineRule="atLeast"/>
      <w:outlineLvl w:val="2"/>
    </w:pPr>
    <w:rPr>
      <w:rFonts w:ascii="Arial" w:eastAsia="Times New Roman" w:hAnsi="Arial" w:cs="Arial"/>
      <w:b/>
      <w:i/>
      <w:sz w:val="28"/>
      <w:szCs w:val="20"/>
      <w:lang w:val="it-IT"/>
    </w:rPr>
  </w:style>
  <w:style w:type="paragraph" w:styleId="Rientrocorpodeltesto2">
    <w:name w:val="Body Text Indent 2"/>
    <w:basedOn w:val="Normale"/>
    <w:link w:val="Rientrocorpodeltesto2Carattere"/>
    <w:rsid w:val="00E56847"/>
    <w:pPr>
      <w:spacing w:after="0" w:line="240" w:lineRule="auto"/>
      <w:ind w:left="851"/>
      <w:jc w:val="both"/>
    </w:pPr>
    <w:rPr>
      <w:rFonts w:ascii="Tahoma" w:eastAsia="Times New Roman" w:hAnsi="Tahoma" w:cs="Times New Roman"/>
      <w:sz w:val="20"/>
      <w:szCs w:val="20"/>
      <w:lang w:val="it-IT" w:eastAsia="it-IT"/>
    </w:rPr>
  </w:style>
  <w:style w:type="character" w:customStyle="1" w:styleId="Rientrocorpodeltesto2Carattere">
    <w:name w:val="Rientro corpo del testo 2 Carattere"/>
    <w:basedOn w:val="Carpredefinitoparagrafo"/>
    <w:link w:val="Rientrocorpodeltesto2"/>
    <w:rsid w:val="00E56847"/>
    <w:rPr>
      <w:rFonts w:ascii="Tahoma" w:eastAsia="Times New Roman" w:hAnsi="Tahoma" w:cs="Times New Roman"/>
      <w:sz w:val="20"/>
      <w:szCs w:val="20"/>
      <w:lang w:val="it-IT" w:eastAsia="it-IT"/>
    </w:rPr>
  </w:style>
  <w:style w:type="paragraph" w:customStyle="1" w:styleId="Testonormale2">
    <w:name w:val="Testo normale2"/>
    <w:basedOn w:val="Normale"/>
    <w:rsid w:val="00E56847"/>
    <w:pPr>
      <w:spacing w:after="0" w:line="240" w:lineRule="auto"/>
      <w:jc w:val="both"/>
    </w:pPr>
    <w:rPr>
      <w:rFonts w:ascii="Courier New" w:eastAsia="Times New Roman" w:hAnsi="Courier New" w:cs="Times New Roman"/>
      <w:sz w:val="20"/>
      <w:szCs w:val="20"/>
      <w:lang w:val="it-IT" w:eastAsia="it-IT"/>
    </w:rPr>
  </w:style>
  <w:style w:type="paragraph" w:styleId="NormaleWeb">
    <w:name w:val="Normal (Web)"/>
    <w:basedOn w:val="Normale"/>
    <w:rsid w:val="00192DF7"/>
    <w:pPr>
      <w:spacing w:before="100" w:beforeAutospacing="1" w:after="100" w:afterAutospacing="1" w:line="240" w:lineRule="auto"/>
    </w:pPr>
    <w:rPr>
      <w:rFonts w:ascii="Times New Roman" w:eastAsia="Times New Roman" w:hAnsi="Times New Roman" w:cs="Times New Roman"/>
      <w:sz w:val="24"/>
      <w:szCs w:val="24"/>
    </w:rPr>
  </w:style>
  <w:style w:type="paragraph" w:styleId="Rientrocorpodeltesto3">
    <w:name w:val="Body Text Indent 3"/>
    <w:basedOn w:val="Normale"/>
    <w:link w:val="Rientrocorpodeltesto3Carattere"/>
    <w:rsid w:val="00192DF7"/>
    <w:pPr>
      <w:suppressAutoHyphens/>
      <w:spacing w:after="0" w:line="240" w:lineRule="auto"/>
      <w:ind w:left="432"/>
      <w:jc w:val="both"/>
    </w:pPr>
    <w:rPr>
      <w:rFonts w:ascii="Arial" w:eastAsia="Times New Roman" w:hAnsi="Arial" w:cs="Times New Roman"/>
      <w:spacing w:val="-3"/>
      <w:sz w:val="18"/>
      <w:szCs w:val="20"/>
      <w:lang w:val="it-IT"/>
    </w:rPr>
  </w:style>
  <w:style w:type="character" w:customStyle="1" w:styleId="Rientrocorpodeltesto3Carattere">
    <w:name w:val="Rientro corpo del testo 3 Carattere"/>
    <w:basedOn w:val="Carpredefinitoparagrafo"/>
    <w:link w:val="Rientrocorpodeltesto3"/>
    <w:rsid w:val="00192DF7"/>
    <w:rPr>
      <w:rFonts w:ascii="Arial" w:eastAsia="Times New Roman" w:hAnsi="Arial" w:cs="Times New Roman"/>
      <w:spacing w:val="-3"/>
      <w:sz w:val="18"/>
      <w:szCs w:val="20"/>
      <w:lang w:val="it-IT"/>
    </w:rPr>
  </w:style>
  <w:style w:type="character" w:customStyle="1" w:styleId="Titolo6Carattere">
    <w:name w:val="Titolo 6 Carattere"/>
    <w:basedOn w:val="Carpredefinitoparagrafo"/>
    <w:link w:val="Titolo6"/>
    <w:rsid w:val="00192DF7"/>
    <w:rPr>
      <w:rFonts w:ascii="CG Times (W1)" w:eastAsia="Times New Roman" w:hAnsi="CG Times (W1)" w:cs="Times New Roman"/>
      <w:b/>
      <w:spacing w:val="-2"/>
      <w:szCs w:val="20"/>
      <w:lang w:val="it-IT"/>
    </w:rPr>
  </w:style>
  <w:style w:type="paragraph" w:styleId="Testofumetto">
    <w:name w:val="Balloon Text"/>
    <w:basedOn w:val="Normale"/>
    <w:link w:val="TestofumettoCarattere"/>
    <w:uiPriority w:val="99"/>
    <w:semiHidden/>
    <w:unhideWhenUsed/>
    <w:rsid w:val="00192DF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92DF7"/>
    <w:rPr>
      <w:rFonts w:ascii="Tahoma" w:hAnsi="Tahoma" w:cs="Tahoma"/>
      <w:sz w:val="16"/>
      <w:szCs w:val="16"/>
    </w:rPr>
  </w:style>
  <w:style w:type="paragraph" w:styleId="Corpodeltesto3">
    <w:name w:val="Body Text 3"/>
    <w:basedOn w:val="Normale"/>
    <w:link w:val="Corpodeltesto3Carattere"/>
    <w:uiPriority w:val="99"/>
    <w:semiHidden/>
    <w:unhideWhenUsed/>
    <w:rsid w:val="00AF419E"/>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AF419E"/>
    <w:rPr>
      <w:sz w:val="16"/>
      <w:szCs w:val="16"/>
    </w:rPr>
  </w:style>
  <w:style w:type="paragraph" w:styleId="Titolosommario">
    <w:name w:val="TOC Heading"/>
    <w:basedOn w:val="Titolo1"/>
    <w:next w:val="Normale"/>
    <w:uiPriority w:val="39"/>
    <w:semiHidden/>
    <w:unhideWhenUsed/>
    <w:qFormat/>
    <w:rsid w:val="00F846FC"/>
    <w:pPr>
      <w:outlineLvl w:val="9"/>
    </w:pPr>
  </w:style>
  <w:style w:type="paragraph" w:styleId="Sommario2">
    <w:name w:val="toc 2"/>
    <w:basedOn w:val="Normale"/>
    <w:next w:val="Normale"/>
    <w:autoRedefine/>
    <w:uiPriority w:val="39"/>
    <w:unhideWhenUsed/>
    <w:qFormat/>
    <w:rsid w:val="00D92C55"/>
    <w:pPr>
      <w:suppressAutoHyphens/>
      <w:spacing w:after="120" w:line="240" w:lineRule="auto"/>
      <w:jc w:val="both"/>
    </w:pPr>
    <w:rPr>
      <w:rFonts w:ascii="Calibri" w:eastAsia="Times New Roman" w:hAnsi="Calibri" w:cs="Times New Roman"/>
      <w:bCs/>
      <w:iCs/>
      <w:noProof/>
      <w:lang w:val="it-IT" w:eastAsia="it-IT"/>
    </w:rPr>
  </w:style>
  <w:style w:type="paragraph" w:styleId="Sommario1">
    <w:name w:val="toc 1"/>
    <w:basedOn w:val="Normale"/>
    <w:next w:val="Normale"/>
    <w:autoRedefine/>
    <w:uiPriority w:val="39"/>
    <w:unhideWhenUsed/>
    <w:qFormat/>
    <w:rsid w:val="00245D8F"/>
    <w:pPr>
      <w:tabs>
        <w:tab w:val="right" w:leader="dot" w:pos="10070"/>
      </w:tabs>
      <w:spacing w:after="100"/>
    </w:pPr>
    <w:rPr>
      <w:rFonts w:eastAsiaTheme="minorEastAsia"/>
      <w:b/>
      <w:noProof/>
      <w:color w:val="548DD4" w:themeColor="text2" w:themeTint="99"/>
      <w:lang w:val="it-IT"/>
    </w:rPr>
  </w:style>
  <w:style w:type="paragraph" w:styleId="Sommario3">
    <w:name w:val="toc 3"/>
    <w:basedOn w:val="Normale"/>
    <w:next w:val="Normale"/>
    <w:autoRedefine/>
    <w:uiPriority w:val="39"/>
    <w:unhideWhenUsed/>
    <w:qFormat/>
    <w:rsid w:val="00F846FC"/>
    <w:pPr>
      <w:spacing w:after="100"/>
      <w:ind w:left="440"/>
    </w:pPr>
    <w:rPr>
      <w:rFonts w:eastAsiaTheme="minorEastAsia"/>
    </w:rPr>
  </w:style>
  <w:style w:type="character" w:customStyle="1" w:styleId="Titolo3Carattere">
    <w:name w:val="Titolo 3 Carattere"/>
    <w:basedOn w:val="Carpredefinitoparagrafo"/>
    <w:link w:val="Titolo3"/>
    <w:uiPriority w:val="9"/>
    <w:rsid w:val="00F846FC"/>
    <w:rPr>
      <w:rFonts w:asciiTheme="majorHAnsi" w:eastAsiaTheme="majorEastAsia" w:hAnsiTheme="majorHAnsi" w:cstheme="majorBidi"/>
      <w:b/>
      <w:bCs/>
      <w:color w:val="4F81BD" w:themeColor="accent1"/>
    </w:rPr>
  </w:style>
  <w:style w:type="character" w:styleId="Collegamentoipertestuale">
    <w:name w:val="Hyperlink"/>
    <w:basedOn w:val="Carpredefinitoparagrafo"/>
    <w:uiPriority w:val="99"/>
    <w:unhideWhenUsed/>
    <w:rsid w:val="00F846FC"/>
    <w:rPr>
      <w:color w:val="0000FF" w:themeColor="hyperlink"/>
      <w:u w:val="single"/>
    </w:rPr>
  </w:style>
  <w:style w:type="paragraph" w:styleId="Corpodeltesto2">
    <w:name w:val="Body Text 2"/>
    <w:basedOn w:val="Normale"/>
    <w:link w:val="Corpodeltesto2Carattere"/>
    <w:uiPriority w:val="99"/>
    <w:semiHidden/>
    <w:unhideWhenUsed/>
    <w:rsid w:val="009E0532"/>
    <w:pPr>
      <w:spacing w:after="120" w:line="480" w:lineRule="auto"/>
    </w:pPr>
  </w:style>
  <w:style w:type="character" w:customStyle="1" w:styleId="Corpodeltesto2Carattere">
    <w:name w:val="Corpo del testo 2 Carattere"/>
    <w:basedOn w:val="Carpredefinitoparagrafo"/>
    <w:link w:val="Corpodeltesto2"/>
    <w:uiPriority w:val="99"/>
    <w:semiHidden/>
    <w:rsid w:val="009E0532"/>
  </w:style>
  <w:style w:type="character" w:styleId="Rimandocommento">
    <w:name w:val="annotation reference"/>
    <w:basedOn w:val="Carpredefinitoparagrafo"/>
    <w:uiPriority w:val="99"/>
    <w:semiHidden/>
    <w:unhideWhenUsed/>
    <w:rsid w:val="009E0532"/>
    <w:rPr>
      <w:sz w:val="16"/>
      <w:szCs w:val="16"/>
    </w:rPr>
  </w:style>
  <w:style w:type="paragraph" w:styleId="Testocommento">
    <w:name w:val="annotation text"/>
    <w:basedOn w:val="Normale"/>
    <w:link w:val="TestocommentoCarattere"/>
    <w:uiPriority w:val="99"/>
    <w:semiHidden/>
    <w:unhideWhenUsed/>
    <w:rsid w:val="009E0532"/>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E0532"/>
    <w:rPr>
      <w:sz w:val="20"/>
      <w:szCs w:val="20"/>
    </w:rPr>
  </w:style>
  <w:style w:type="paragraph" w:styleId="Soggettocommento">
    <w:name w:val="annotation subject"/>
    <w:basedOn w:val="Testocommento"/>
    <w:next w:val="Testocommento"/>
    <w:link w:val="SoggettocommentoCarattere"/>
    <w:uiPriority w:val="99"/>
    <w:semiHidden/>
    <w:unhideWhenUsed/>
    <w:rsid w:val="00F350D9"/>
    <w:rPr>
      <w:b/>
      <w:bCs/>
    </w:rPr>
  </w:style>
  <w:style w:type="character" w:customStyle="1" w:styleId="SoggettocommentoCarattere">
    <w:name w:val="Soggetto commento Carattere"/>
    <w:basedOn w:val="TestocommentoCarattere"/>
    <w:link w:val="Soggettocommento"/>
    <w:uiPriority w:val="99"/>
    <w:semiHidden/>
    <w:rsid w:val="00F350D9"/>
    <w:rPr>
      <w:b/>
      <w:bCs/>
      <w:sz w:val="20"/>
      <w:szCs w:val="20"/>
    </w:rPr>
  </w:style>
  <w:style w:type="paragraph" w:styleId="Revisione">
    <w:name w:val="Revision"/>
    <w:hidden/>
    <w:uiPriority w:val="99"/>
    <w:semiHidden/>
    <w:rsid w:val="00CF5C3D"/>
    <w:pPr>
      <w:spacing w:after="0" w:line="240" w:lineRule="auto"/>
    </w:pPr>
  </w:style>
  <w:style w:type="character" w:customStyle="1" w:styleId="Titolo8Carattere">
    <w:name w:val="Titolo 8 Carattere"/>
    <w:basedOn w:val="Carpredefinitoparagrafo"/>
    <w:link w:val="Titolo8"/>
    <w:uiPriority w:val="9"/>
    <w:semiHidden/>
    <w:rsid w:val="00116D2D"/>
    <w:rPr>
      <w:rFonts w:asciiTheme="majorHAnsi" w:eastAsiaTheme="majorEastAsia" w:hAnsiTheme="majorHAnsi" w:cstheme="majorBidi"/>
      <w:color w:val="404040" w:themeColor="text1" w:themeTint="BF"/>
      <w:sz w:val="20"/>
      <w:szCs w:val="20"/>
    </w:rPr>
  </w:style>
  <w:style w:type="paragraph" w:styleId="Nessunaspaziatura">
    <w:name w:val="No Spacing"/>
    <w:uiPriority w:val="1"/>
    <w:qFormat/>
    <w:rsid w:val="00BE354A"/>
    <w:pPr>
      <w:spacing w:after="0" w:line="240" w:lineRule="auto"/>
    </w:pPr>
  </w:style>
  <w:style w:type="character" w:styleId="Rimandonotaapidipagina">
    <w:name w:val="footnote reference"/>
    <w:basedOn w:val="Carpredefinitoparagrafo"/>
    <w:unhideWhenUsed/>
    <w:rsid w:val="001F0173"/>
    <w:rPr>
      <w:vertAlign w:val="superscript"/>
    </w:rPr>
  </w:style>
  <w:style w:type="paragraph" w:customStyle="1" w:styleId="Filestamp">
    <w:name w:val="Filestamp"/>
    <w:basedOn w:val="Normale"/>
    <w:rsid w:val="00AD55CB"/>
    <w:pPr>
      <w:spacing w:after="0" w:line="120" w:lineRule="atLeast"/>
    </w:pPr>
    <w:rPr>
      <w:rFonts w:ascii="Arial" w:eastAsia="Times New Roman" w:hAnsi="Arial" w:cs="Arial"/>
      <w:noProof/>
      <w:sz w:val="12"/>
      <w:szCs w:val="20"/>
      <w:lang w:val="it-IT"/>
    </w:rPr>
  </w:style>
  <w:style w:type="paragraph" w:customStyle="1" w:styleId="Nessunaspaziatura1">
    <w:name w:val="Nessuna spaziatura1"/>
    <w:rsid w:val="00AC71B6"/>
    <w:pPr>
      <w:spacing w:after="0" w:line="240" w:lineRule="auto"/>
    </w:pPr>
    <w:rPr>
      <w:rFonts w:ascii="Calibri" w:eastAsia="Times New Roman" w:hAnsi="Calibri" w:cs="Times New Roman"/>
      <w:lang w:val="it-IT" w:eastAsia="it-IT"/>
    </w:rPr>
  </w:style>
  <w:style w:type="paragraph" w:customStyle="1" w:styleId="Rientrocorpodeltesto31">
    <w:name w:val="Rientro corpo del testo 31"/>
    <w:basedOn w:val="Normale"/>
    <w:rsid w:val="00A41370"/>
    <w:pPr>
      <w:spacing w:after="0" w:line="240" w:lineRule="auto"/>
      <w:ind w:left="426"/>
      <w:jc w:val="both"/>
    </w:pPr>
    <w:rPr>
      <w:rFonts w:ascii="Times New Roman" w:eastAsia="Times New Roman" w:hAnsi="Times New Roman" w:cs="Times New Roman"/>
      <w:sz w:val="24"/>
      <w:szCs w:val="20"/>
      <w:lang w:val="it-IT" w:eastAsia="it-IT"/>
    </w:rPr>
  </w:style>
  <w:style w:type="paragraph" w:customStyle="1" w:styleId="regolamento">
    <w:name w:val="regolamento"/>
    <w:basedOn w:val="Normale"/>
    <w:rsid w:val="00A41370"/>
    <w:pPr>
      <w:widowControl w:val="0"/>
      <w:tabs>
        <w:tab w:val="left" w:pos="-2127"/>
      </w:tabs>
      <w:spacing w:after="0" w:line="240" w:lineRule="auto"/>
      <w:ind w:left="284" w:hanging="284"/>
      <w:jc w:val="both"/>
    </w:pPr>
    <w:rPr>
      <w:rFonts w:ascii="Arial" w:eastAsia="Times New Roman" w:hAnsi="Arial" w:cs="Arial"/>
      <w:sz w:val="20"/>
      <w:szCs w:val="24"/>
      <w:lang w:val="it-IT" w:eastAsia="it-IT"/>
    </w:rPr>
  </w:style>
  <w:style w:type="paragraph" w:customStyle="1" w:styleId="Rientrocorpodeltesto32">
    <w:name w:val="Rientro corpo del testo 32"/>
    <w:basedOn w:val="Normale"/>
    <w:rsid w:val="00322E2B"/>
    <w:pPr>
      <w:spacing w:after="0" w:line="240" w:lineRule="auto"/>
      <w:ind w:left="426"/>
      <w:jc w:val="both"/>
    </w:pPr>
    <w:rPr>
      <w:rFonts w:ascii="Times New Roman" w:eastAsia="Times New Roman" w:hAnsi="Times New Roman" w:cs="Times New Roman"/>
      <w:sz w:val="24"/>
      <w:szCs w:val="20"/>
      <w:lang w:val="it-IT" w:eastAsia="it-IT"/>
    </w:rPr>
  </w:style>
  <w:style w:type="paragraph" w:styleId="Numeroelenco5">
    <w:name w:val="List Number 5"/>
    <w:basedOn w:val="Normale"/>
    <w:rsid w:val="00322E2B"/>
    <w:pPr>
      <w:numPr>
        <w:numId w:val="15"/>
      </w:numPr>
      <w:spacing w:after="240" w:line="240" w:lineRule="auto"/>
      <w:jc w:val="both"/>
    </w:pPr>
    <w:rPr>
      <w:rFonts w:ascii="Times New Roman" w:eastAsia="Times New Roman" w:hAnsi="Times New Roman" w:cs="Times New Roman"/>
      <w:sz w:val="24"/>
      <w:szCs w:val="20"/>
      <w:lang w:val="it-IT" w:eastAsia="it-IT"/>
    </w:rPr>
  </w:style>
  <w:style w:type="paragraph" w:customStyle="1" w:styleId="Stile1">
    <w:name w:val="Stile1"/>
    <w:basedOn w:val="Normale"/>
    <w:rsid w:val="00CC5F10"/>
    <w:pPr>
      <w:spacing w:before="120" w:after="120" w:line="240" w:lineRule="auto"/>
      <w:jc w:val="both"/>
    </w:pPr>
    <w:rPr>
      <w:rFonts w:ascii="Times New Roman" w:eastAsia="Times New Roman" w:hAnsi="Times New Roman" w:cs="Times New Roman"/>
      <w:sz w:val="24"/>
      <w:szCs w:val="24"/>
      <w:lang w:val="it-IT" w:eastAsia="it-IT"/>
    </w:rPr>
  </w:style>
  <w:style w:type="paragraph" w:customStyle="1" w:styleId="Default">
    <w:name w:val="Default"/>
    <w:rsid w:val="006A12EE"/>
    <w:pPr>
      <w:autoSpaceDE w:val="0"/>
      <w:autoSpaceDN w:val="0"/>
      <w:adjustRightInd w:val="0"/>
      <w:spacing w:after="0" w:line="240" w:lineRule="auto"/>
    </w:pPr>
    <w:rPr>
      <w:rFonts w:ascii="Calibri" w:hAnsi="Calibri" w:cs="Calibri"/>
      <w:color w:val="000000"/>
      <w:sz w:val="24"/>
      <w:szCs w:val="24"/>
    </w:rPr>
  </w:style>
  <w:style w:type="paragraph" w:customStyle="1" w:styleId="TableBullet1">
    <w:name w:val="Table Bullet 1"/>
    <w:basedOn w:val="Normale"/>
    <w:rsid w:val="00C648F5"/>
    <w:pPr>
      <w:numPr>
        <w:ilvl w:val="4"/>
        <w:numId w:val="37"/>
      </w:numPr>
      <w:spacing w:before="40" w:after="40" w:line="240" w:lineRule="auto"/>
      <w:outlineLvl w:val="4"/>
    </w:pPr>
    <w:rPr>
      <w:rFonts w:ascii="Arial" w:eastAsia="Times New Roman" w:hAnsi="Arial" w:cs="Times New Roman"/>
      <w:sz w:val="20"/>
      <w:szCs w:val="20"/>
      <w:lang w:val="it-IT"/>
    </w:rPr>
  </w:style>
  <w:style w:type="paragraph" w:customStyle="1" w:styleId="TableBullet2">
    <w:name w:val="Table Bullet 2"/>
    <w:basedOn w:val="Normale"/>
    <w:rsid w:val="00C648F5"/>
    <w:pPr>
      <w:numPr>
        <w:ilvl w:val="5"/>
        <w:numId w:val="37"/>
      </w:numPr>
      <w:spacing w:before="40" w:after="40" w:line="240" w:lineRule="auto"/>
      <w:outlineLvl w:val="5"/>
    </w:pPr>
    <w:rPr>
      <w:rFonts w:ascii="Arial" w:eastAsia="Times New Roman" w:hAnsi="Arial" w:cs="Times New Roman"/>
      <w:sz w:val="20"/>
      <w:szCs w:val="20"/>
      <w:lang w:val="it-IT"/>
    </w:rPr>
  </w:style>
  <w:style w:type="paragraph" w:customStyle="1" w:styleId="TableBullet3">
    <w:name w:val="Table Bullet 3"/>
    <w:basedOn w:val="Normale"/>
    <w:rsid w:val="00C648F5"/>
    <w:pPr>
      <w:numPr>
        <w:ilvl w:val="6"/>
        <w:numId w:val="37"/>
      </w:numPr>
      <w:spacing w:before="40" w:after="40" w:line="240" w:lineRule="auto"/>
      <w:outlineLvl w:val="6"/>
    </w:pPr>
    <w:rPr>
      <w:rFonts w:ascii="Arial" w:eastAsia="Times New Roman" w:hAnsi="Arial" w:cs="Times New Roman"/>
      <w:sz w:val="20"/>
      <w:szCs w:val="20"/>
      <w:lang w:val="it-IT"/>
    </w:rPr>
  </w:style>
  <w:style w:type="paragraph" w:customStyle="1" w:styleId="TableBullet4">
    <w:name w:val="Table Bullet 4"/>
    <w:basedOn w:val="Normale"/>
    <w:rsid w:val="00C648F5"/>
    <w:pPr>
      <w:numPr>
        <w:ilvl w:val="7"/>
        <w:numId w:val="37"/>
      </w:numPr>
      <w:spacing w:before="40" w:after="40" w:line="240" w:lineRule="auto"/>
      <w:outlineLvl w:val="7"/>
    </w:pPr>
    <w:rPr>
      <w:rFonts w:ascii="Arial" w:eastAsia="Times New Roman" w:hAnsi="Arial" w:cs="Times New Roman"/>
      <w:sz w:val="20"/>
      <w:szCs w:val="20"/>
      <w:lang w:val="it-IT"/>
    </w:rPr>
  </w:style>
  <w:style w:type="paragraph" w:customStyle="1" w:styleId="XYBody1">
    <w:name w:val="XYBody1"/>
    <w:basedOn w:val="Normale"/>
    <w:rsid w:val="00C648F5"/>
    <w:pPr>
      <w:spacing w:after="0" w:line="240" w:lineRule="auto"/>
    </w:pPr>
    <w:rPr>
      <w:rFonts w:ascii="Times New Roman" w:eastAsia="Times New Roman" w:hAnsi="Times New Roman" w:cs="Times New Roman"/>
      <w:szCs w:val="20"/>
      <w:lang w:val="it-IT"/>
    </w:rPr>
  </w:style>
  <w:style w:type="paragraph" w:styleId="Corpodeltesto">
    <w:name w:val="Body Text"/>
    <w:basedOn w:val="Normale"/>
    <w:link w:val="CorpodeltestoCarattere"/>
    <w:uiPriority w:val="99"/>
    <w:unhideWhenUsed/>
    <w:rsid w:val="0019483F"/>
    <w:pPr>
      <w:spacing w:after="120" w:line="240" w:lineRule="auto"/>
    </w:pPr>
    <w:rPr>
      <w:rFonts w:ascii="Times New Roman" w:eastAsia="Times New Roman" w:hAnsi="Times New Roman" w:cs="Times New Roman"/>
      <w:sz w:val="24"/>
      <w:szCs w:val="24"/>
      <w:lang w:val="it-IT" w:eastAsia="it-IT"/>
    </w:rPr>
  </w:style>
  <w:style w:type="character" w:customStyle="1" w:styleId="CorpodeltestoCarattere">
    <w:name w:val="Corpo del testo Carattere"/>
    <w:basedOn w:val="Carpredefinitoparagrafo"/>
    <w:link w:val="Corpodeltesto"/>
    <w:uiPriority w:val="99"/>
    <w:rsid w:val="0019483F"/>
    <w:rPr>
      <w:rFonts w:ascii="Times New Roman" w:eastAsia="Times New Roman" w:hAnsi="Times New Roman" w:cs="Times New Roman"/>
      <w:sz w:val="24"/>
      <w:szCs w:val="24"/>
      <w:lang w:val="it-IT"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List Number 5"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4F71"/>
  </w:style>
  <w:style w:type="paragraph" w:styleId="Titolo1">
    <w:name w:val="heading 1"/>
    <w:basedOn w:val="Normale"/>
    <w:next w:val="Normale"/>
    <w:link w:val="Titolo1Carattere"/>
    <w:uiPriority w:val="9"/>
    <w:qFormat/>
    <w:rsid w:val="008D3A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8D3A0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rsid w:val="00F846FC"/>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aliases w:val="Heading 4"/>
    <w:basedOn w:val="Normale"/>
    <w:next w:val="Normale"/>
    <w:link w:val="Titolo4Carattere"/>
    <w:qFormat/>
    <w:rsid w:val="00C079F2"/>
    <w:pPr>
      <w:keepNext/>
      <w:numPr>
        <w:ilvl w:val="3"/>
        <w:numId w:val="1"/>
      </w:numPr>
      <w:spacing w:after="0" w:line="320" w:lineRule="atLeast"/>
      <w:outlineLvl w:val="3"/>
    </w:pPr>
    <w:rPr>
      <w:rFonts w:ascii="Arial" w:eastAsia="Times New Roman" w:hAnsi="Arial" w:cs="Arial"/>
      <w:i/>
      <w:sz w:val="28"/>
      <w:szCs w:val="20"/>
      <w:lang w:val="it-IT"/>
    </w:rPr>
  </w:style>
  <w:style w:type="paragraph" w:styleId="Titolo5">
    <w:name w:val="heading 5"/>
    <w:aliases w:val="Heading 5"/>
    <w:basedOn w:val="Normale"/>
    <w:next w:val="Normale"/>
    <w:link w:val="Titolo5Carattere"/>
    <w:qFormat/>
    <w:rsid w:val="00C079F2"/>
    <w:pPr>
      <w:keepNext/>
      <w:numPr>
        <w:ilvl w:val="4"/>
        <w:numId w:val="1"/>
      </w:numPr>
      <w:spacing w:after="0" w:line="260" w:lineRule="atLeast"/>
      <w:outlineLvl w:val="4"/>
    </w:pPr>
    <w:rPr>
      <w:rFonts w:ascii="Arial" w:eastAsia="Times New Roman" w:hAnsi="Arial" w:cs="Arial"/>
      <w:i/>
      <w:szCs w:val="20"/>
      <w:lang w:val="it-IT"/>
    </w:rPr>
  </w:style>
  <w:style w:type="paragraph" w:styleId="Titolo6">
    <w:name w:val="heading 6"/>
    <w:basedOn w:val="Normale"/>
    <w:next w:val="Normale"/>
    <w:link w:val="Titolo6Carattere"/>
    <w:qFormat/>
    <w:rsid w:val="00192DF7"/>
    <w:pPr>
      <w:keepNext/>
      <w:suppressAutoHyphens/>
      <w:spacing w:after="0" w:line="240" w:lineRule="auto"/>
      <w:outlineLvl w:val="5"/>
    </w:pPr>
    <w:rPr>
      <w:rFonts w:ascii="CG Times (W1)" w:eastAsia="Times New Roman" w:hAnsi="CG Times (W1)" w:cs="Times New Roman"/>
      <w:b/>
      <w:spacing w:val="-2"/>
      <w:szCs w:val="20"/>
      <w:lang w:val="it-IT"/>
    </w:rPr>
  </w:style>
  <w:style w:type="paragraph" w:styleId="Titolo8">
    <w:name w:val="heading 8"/>
    <w:basedOn w:val="Normale"/>
    <w:next w:val="Normale"/>
    <w:link w:val="Titolo8Carattere"/>
    <w:uiPriority w:val="9"/>
    <w:semiHidden/>
    <w:unhideWhenUsed/>
    <w:qFormat/>
    <w:rsid w:val="00116D2D"/>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D3A06"/>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sid w:val="008D3A06"/>
    <w:rPr>
      <w:rFonts w:asciiTheme="majorHAnsi" w:eastAsiaTheme="majorEastAsia" w:hAnsiTheme="majorHAnsi" w:cstheme="majorBidi"/>
      <w:b/>
      <w:bCs/>
      <w:color w:val="4F81BD" w:themeColor="accent1"/>
      <w:sz w:val="26"/>
      <w:szCs w:val="26"/>
    </w:rPr>
  </w:style>
  <w:style w:type="paragraph" w:customStyle="1" w:styleId="Testonormale1">
    <w:name w:val="Testo normale1"/>
    <w:basedOn w:val="Normale"/>
    <w:rsid w:val="003F5CC2"/>
    <w:pPr>
      <w:spacing w:after="0" w:line="240" w:lineRule="auto"/>
      <w:jc w:val="both"/>
    </w:pPr>
    <w:rPr>
      <w:rFonts w:ascii="Courier New" w:eastAsia="Times New Roman" w:hAnsi="Courier New" w:cs="Times New Roman"/>
      <w:sz w:val="20"/>
      <w:szCs w:val="20"/>
      <w:lang w:val="it-IT" w:eastAsia="it-IT"/>
    </w:rPr>
  </w:style>
  <w:style w:type="paragraph" w:styleId="Paragrafoelenco">
    <w:name w:val="List Paragraph"/>
    <w:basedOn w:val="Normale"/>
    <w:uiPriority w:val="34"/>
    <w:qFormat/>
    <w:rsid w:val="003F5CC2"/>
    <w:pPr>
      <w:ind w:left="720"/>
      <w:contextualSpacing/>
    </w:pPr>
  </w:style>
  <w:style w:type="table" w:styleId="Grigliatabella">
    <w:name w:val="Table Grid"/>
    <w:basedOn w:val="Tabellanormale"/>
    <w:rsid w:val="001A7D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nhideWhenUsed/>
    <w:rsid w:val="00853665"/>
    <w:pPr>
      <w:tabs>
        <w:tab w:val="center" w:pos="4986"/>
        <w:tab w:val="right" w:pos="9972"/>
      </w:tabs>
      <w:spacing w:after="0" w:line="240" w:lineRule="auto"/>
    </w:pPr>
  </w:style>
  <w:style w:type="character" w:customStyle="1" w:styleId="IntestazioneCarattere">
    <w:name w:val="Intestazione Carattere"/>
    <w:basedOn w:val="Carpredefinitoparagrafo"/>
    <w:link w:val="Intestazione"/>
    <w:uiPriority w:val="99"/>
    <w:rsid w:val="00853665"/>
  </w:style>
  <w:style w:type="paragraph" w:styleId="Pidipagina">
    <w:name w:val="footer"/>
    <w:basedOn w:val="Normale"/>
    <w:link w:val="PidipaginaCarattere"/>
    <w:uiPriority w:val="99"/>
    <w:unhideWhenUsed/>
    <w:rsid w:val="00853665"/>
    <w:pPr>
      <w:tabs>
        <w:tab w:val="center" w:pos="4986"/>
        <w:tab w:val="right" w:pos="9972"/>
      </w:tabs>
      <w:spacing w:after="0" w:line="240" w:lineRule="auto"/>
    </w:pPr>
  </w:style>
  <w:style w:type="character" w:customStyle="1" w:styleId="PidipaginaCarattere">
    <w:name w:val="Piè di pagina Carattere"/>
    <w:basedOn w:val="Carpredefinitoparagrafo"/>
    <w:link w:val="Pidipagina"/>
    <w:uiPriority w:val="99"/>
    <w:rsid w:val="00853665"/>
  </w:style>
  <w:style w:type="paragraph" w:styleId="Testonotaapidipagina">
    <w:name w:val="footnote text"/>
    <w:basedOn w:val="Normale"/>
    <w:link w:val="TestonotaapidipaginaCarattere"/>
    <w:rsid w:val="00C079F2"/>
    <w:pPr>
      <w:spacing w:after="120" w:line="260" w:lineRule="atLeast"/>
    </w:pPr>
    <w:rPr>
      <w:rFonts w:ascii="Arial" w:eastAsia="Times New Roman" w:hAnsi="Arial" w:cs="Arial"/>
      <w:sz w:val="18"/>
      <w:szCs w:val="20"/>
      <w:lang w:val="it-IT"/>
    </w:rPr>
  </w:style>
  <w:style w:type="character" w:customStyle="1" w:styleId="TestonotaapidipaginaCarattere">
    <w:name w:val="Testo nota a piè di pagina Carattere"/>
    <w:basedOn w:val="Carpredefinitoparagrafo"/>
    <w:link w:val="Testonotaapidipagina"/>
    <w:rsid w:val="00C079F2"/>
    <w:rPr>
      <w:rFonts w:ascii="Arial" w:eastAsia="Times New Roman" w:hAnsi="Arial" w:cs="Arial"/>
      <w:sz w:val="18"/>
      <w:szCs w:val="20"/>
      <w:lang w:val="it-IT"/>
    </w:rPr>
  </w:style>
  <w:style w:type="character" w:customStyle="1" w:styleId="Titolo4Carattere">
    <w:name w:val="Titolo 4 Carattere"/>
    <w:aliases w:val="Heading 4 Carattere"/>
    <w:basedOn w:val="Carpredefinitoparagrafo"/>
    <w:link w:val="Titolo4"/>
    <w:rsid w:val="00C079F2"/>
    <w:rPr>
      <w:rFonts w:ascii="Arial" w:eastAsia="Times New Roman" w:hAnsi="Arial" w:cs="Arial"/>
      <w:i/>
      <w:sz w:val="28"/>
      <w:szCs w:val="20"/>
      <w:lang w:val="it-IT"/>
    </w:rPr>
  </w:style>
  <w:style w:type="character" w:customStyle="1" w:styleId="Titolo5Carattere">
    <w:name w:val="Titolo 5 Carattere"/>
    <w:aliases w:val="Heading 5 Carattere"/>
    <w:basedOn w:val="Carpredefinitoparagrafo"/>
    <w:link w:val="Titolo5"/>
    <w:rsid w:val="00C079F2"/>
    <w:rPr>
      <w:rFonts w:ascii="Arial" w:eastAsia="Times New Roman" w:hAnsi="Arial" w:cs="Arial"/>
      <w:i/>
      <w:szCs w:val="20"/>
      <w:lang w:val="it-IT"/>
    </w:rPr>
  </w:style>
  <w:style w:type="paragraph" w:customStyle="1" w:styleId="AppendixHeading2">
    <w:name w:val="Appendix Heading 2"/>
    <w:basedOn w:val="Normale"/>
    <w:next w:val="Normale"/>
    <w:rsid w:val="00C079F2"/>
    <w:pPr>
      <w:keepNext/>
      <w:numPr>
        <w:ilvl w:val="1"/>
        <w:numId w:val="1"/>
      </w:numPr>
      <w:spacing w:after="0" w:line="320" w:lineRule="atLeast"/>
      <w:outlineLvl w:val="1"/>
    </w:pPr>
    <w:rPr>
      <w:rFonts w:ascii="Arial" w:eastAsia="Times New Roman" w:hAnsi="Arial" w:cs="Arial"/>
      <w:b/>
      <w:sz w:val="28"/>
      <w:szCs w:val="20"/>
      <w:lang w:val="it-IT"/>
    </w:rPr>
  </w:style>
  <w:style w:type="paragraph" w:customStyle="1" w:styleId="AppendixHeading3">
    <w:name w:val="Appendix Heading 3"/>
    <w:basedOn w:val="Normale"/>
    <w:next w:val="Normale"/>
    <w:rsid w:val="00C079F2"/>
    <w:pPr>
      <w:keepNext/>
      <w:numPr>
        <w:ilvl w:val="2"/>
        <w:numId w:val="1"/>
      </w:numPr>
      <w:spacing w:after="0" w:line="320" w:lineRule="atLeast"/>
      <w:outlineLvl w:val="2"/>
    </w:pPr>
    <w:rPr>
      <w:rFonts w:ascii="Arial" w:eastAsia="Times New Roman" w:hAnsi="Arial" w:cs="Arial"/>
      <w:b/>
      <w:i/>
      <w:sz w:val="28"/>
      <w:szCs w:val="20"/>
      <w:lang w:val="it-IT"/>
    </w:rPr>
  </w:style>
  <w:style w:type="paragraph" w:styleId="Rientrocorpodeltesto2">
    <w:name w:val="Body Text Indent 2"/>
    <w:basedOn w:val="Normale"/>
    <w:link w:val="Rientrocorpodeltesto2Carattere"/>
    <w:rsid w:val="00E56847"/>
    <w:pPr>
      <w:spacing w:after="0" w:line="240" w:lineRule="auto"/>
      <w:ind w:left="851"/>
      <w:jc w:val="both"/>
    </w:pPr>
    <w:rPr>
      <w:rFonts w:ascii="Tahoma" w:eastAsia="Times New Roman" w:hAnsi="Tahoma" w:cs="Times New Roman"/>
      <w:sz w:val="20"/>
      <w:szCs w:val="20"/>
      <w:lang w:val="it-IT" w:eastAsia="it-IT"/>
    </w:rPr>
  </w:style>
  <w:style w:type="character" w:customStyle="1" w:styleId="Rientrocorpodeltesto2Carattere">
    <w:name w:val="Rientro corpo del testo 2 Carattere"/>
    <w:basedOn w:val="Carpredefinitoparagrafo"/>
    <w:link w:val="Rientrocorpodeltesto2"/>
    <w:rsid w:val="00E56847"/>
    <w:rPr>
      <w:rFonts w:ascii="Tahoma" w:eastAsia="Times New Roman" w:hAnsi="Tahoma" w:cs="Times New Roman"/>
      <w:sz w:val="20"/>
      <w:szCs w:val="20"/>
      <w:lang w:val="it-IT" w:eastAsia="it-IT"/>
    </w:rPr>
  </w:style>
  <w:style w:type="paragraph" w:customStyle="1" w:styleId="Testonormale2">
    <w:name w:val="Testo normale2"/>
    <w:basedOn w:val="Normale"/>
    <w:rsid w:val="00E56847"/>
    <w:pPr>
      <w:spacing w:after="0" w:line="240" w:lineRule="auto"/>
      <w:jc w:val="both"/>
    </w:pPr>
    <w:rPr>
      <w:rFonts w:ascii="Courier New" w:eastAsia="Times New Roman" w:hAnsi="Courier New" w:cs="Times New Roman"/>
      <w:sz w:val="20"/>
      <w:szCs w:val="20"/>
      <w:lang w:val="it-IT" w:eastAsia="it-IT"/>
    </w:rPr>
  </w:style>
  <w:style w:type="paragraph" w:styleId="NormaleWeb">
    <w:name w:val="Normal (Web)"/>
    <w:basedOn w:val="Normale"/>
    <w:rsid w:val="00192DF7"/>
    <w:pPr>
      <w:spacing w:before="100" w:beforeAutospacing="1" w:after="100" w:afterAutospacing="1" w:line="240" w:lineRule="auto"/>
    </w:pPr>
    <w:rPr>
      <w:rFonts w:ascii="Times New Roman" w:eastAsia="Times New Roman" w:hAnsi="Times New Roman" w:cs="Times New Roman"/>
      <w:sz w:val="24"/>
      <w:szCs w:val="24"/>
    </w:rPr>
  </w:style>
  <w:style w:type="paragraph" w:styleId="Rientrocorpodeltesto3">
    <w:name w:val="Body Text Indent 3"/>
    <w:basedOn w:val="Normale"/>
    <w:link w:val="Rientrocorpodeltesto3Carattere"/>
    <w:rsid w:val="00192DF7"/>
    <w:pPr>
      <w:suppressAutoHyphens/>
      <w:spacing w:after="0" w:line="240" w:lineRule="auto"/>
      <w:ind w:left="432"/>
      <w:jc w:val="both"/>
    </w:pPr>
    <w:rPr>
      <w:rFonts w:ascii="Arial" w:eastAsia="Times New Roman" w:hAnsi="Arial" w:cs="Times New Roman"/>
      <w:spacing w:val="-3"/>
      <w:sz w:val="18"/>
      <w:szCs w:val="20"/>
      <w:lang w:val="it-IT"/>
    </w:rPr>
  </w:style>
  <w:style w:type="character" w:customStyle="1" w:styleId="Rientrocorpodeltesto3Carattere">
    <w:name w:val="Rientro corpo del testo 3 Carattere"/>
    <w:basedOn w:val="Carpredefinitoparagrafo"/>
    <w:link w:val="Rientrocorpodeltesto3"/>
    <w:rsid w:val="00192DF7"/>
    <w:rPr>
      <w:rFonts w:ascii="Arial" w:eastAsia="Times New Roman" w:hAnsi="Arial" w:cs="Times New Roman"/>
      <w:spacing w:val="-3"/>
      <w:sz w:val="18"/>
      <w:szCs w:val="20"/>
      <w:lang w:val="it-IT"/>
    </w:rPr>
  </w:style>
  <w:style w:type="character" w:customStyle="1" w:styleId="Titolo6Carattere">
    <w:name w:val="Titolo 6 Carattere"/>
    <w:basedOn w:val="Carpredefinitoparagrafo"/>
    <w:link w:val="Titolo6"/>
    <w:rsid w:val="00192DF7"/>
    <w:rPr>
      <w:rFonts w:ascii="CG Times (W1)" w:eastAsia="Times New Roman" w:hAnsi="CG Times (W1)" w:cs="Times New Roman"/>
      <w:b/>
      <w:spacing w:val="-2"/>
      <w:szCs w:val="20"/>
      <w:lang w:val="it-IT"/>
    </w:rPr>
  </w:style>
  <w:style w:type="paragraph" w:styleId="Testofumetto">
    <w:name w:val="Balloon Text"/>
    <w:basedOn w:val="Normale"/>
    <w:link w:val="TestofumettoCarattere"/>
    <w:uiPriority w:val="99"/>
    <w:semiHidden/>
    <w:unhideWhenUsed/>
    <w:rsid w:val="00192DF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92DF7"/>
    <w:rPr>
      <w:rFonts w:ascii="Tahoma" w:hAnsi="Tahoma" w:cs="Tahoma"/>
      <w:sz w:val="16"/>
      <w:szCs w:val="16"/>
    </w:rPr>
  </w:style>
  <w:style w:type="paragraph" w:styleId="Corpodeltesto3">
    <w:name w:val="Body Text 3"/>
    <w:basedOn w:val="Normale"/>
    <w:link w:val="Corpodeltesto3Carattere"/>
    <w:uiPriority w:val="99"/>
    <w:semiHidden/>
    <w:unhideWhenUsed/>
    <w:rsid w:val="00AF419E"/>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AF419E"/>
    <w:rPr>
      <w:sz w:val="16"/>
      <w:szCs w:val="16"/>
    </w:rPr>
  </w:style>
  <w:style w:type="paragraph" w:styleId="Titolosommario">
    <w:name w:val="TOC Heading"/>
    <w:basedOn w:val="Titolo1"/>
    <w:next w:val="Normale"/>
    <w:uiPriority w:val="39"/>
    <w:semiHidden/>
    <w:unhideWhenUsed/>
    <w:qFormat/>
    <w:rsid w:val="00F846FC"/>
    <w:pPr>
      <w:outlineLvl w:val="9"/>
    </w:pPr>
  </w:style>
  <w:style w:type="paragraph" w:styleId="Sommario2">
    <w:name w:val="toc 2"/>
    <w:basedOn w:val="Normale"/>
    <w:next w:val="Normale"/>
    <w:autoRedefine/>
    <w:uiPriority w:val="39"/>
    <w:unhideWhenUsed/>
    <w:qFormat/>
    <w:rsid w:val="00D92C55"/>
    <w:pPr>
      <w:suppressAutoHyphens/>
      <w:spacing w:after="120" w:line="240" w:lineRule="auto"/>
      <w:jc w:val="both"/>
    </w:pPr>
    <w:rPr>
      <w:rFonts w:ascii="Calibri" w:eastAsia="Times New Roman" w:hAnsi="Calibri" w:cs="Times New Roman"/>
      <w:bCs/>
      <w:iCs/>
      <w:noProof/>
      <w:lang w:val="it-IT" w:eastAsia="it-IT"/>
    </w:rPr>
  </w:style>
  <w:style w:type="paragraph" w:styleId="Sommario1">
    <w:name w:val="toc 1"/>
    <w:basedOn w:val="Normale"/>
    <w:next w:val="Normale"/>
    <w:autoRedefine/>
    <w:uiPriority w:val="39"/>
    <w:unhideWhenUsed/>
    <w:qFormat/>
    <w:rsid w:val="00245D8F"/>
    <w:pPr>
      <w:tabs>
        <w:tab w:val="right" w:leader="dot" w:pos="10070"/>
      </w:tabs>
      <w:spacing w:after="100"/>
    </w:pPr>
    <w:rPr>
      <w:rFonts w:eastAsiaTheme="minorEastAsia"/>
      <w:b/>
      <w:noProof/>
      <w:color w:val="548DD4" w:themeColor="text2" w:themeTint="99"/>
      <w:lang w:val="it-IT"/>
    </w:rPr>
  </w:style>
  <w:style w:type="paragraph" w:styleId="Sommario3">
    <w:name w:val="toc 3"/>
    <w:basedOn w:val="Normale"/>
    <w:next w:val="Normale"/>
    <w:autoRedefine/>
    <w:uiPriority w:val="39"/>
    <w:unhideWhenUsed/>
    <w:qFormat/>
    <w:rsid w:val="00F846FC"/>
    <w:pPr>
      <w:spacing w:after="100"/>
      <w:ind w:left="440"/>
    </w:pPr>
    <w:rPr>
      <w:rFonts w:eastAsiaTheme="minorEastAsia"/>
    </w:rPr>
  </w:style>
  <w:style w:type="character" w:customStyle="1" w:styleId="Titolo3Carattere">
    <w:name w:val="Titolo 3 Carattere"/>
    <w:basedOn w:val="Carpredefinitoparagrafo"/>
    <w:link w:val="Titolo3"/>
    <w:uiPriority w:val="9"/>
    <w:rsid w:val="00F846FC"/>
    <w:rPr>
      <w:rFonts w:asciiTheme="majorHAnsi" w:eastAsiaTheme="majorEastAsia" w:hAnsiTheme="majorHAnsi" w:cstheme="majorBidi"/>
      <w:b/>
      <w:bCs/>
      <w:color w:val="4F81BD" w:themeColor="accent1"/>
    </w:rPr>
  </w:style>
  <w:style w:type="character" w:styleId="Collegamentoipertestuale">
    <w:name w:val="Hyperlink"/>
    <w:basedOn w:val="Carpredefinitoparagrafo"/>
    <w:uiPriority w:val="99"/>
    <w:unhideWhenUsed/>
    <w:rsid w:val="00F846FC"/>
    <w:rPr>
      <w:color w:val="0000FF" w:themeColor="hyperlink"/>
      <w:u w:val="single"/>
    </w:rPr>
  </w:style>
  <w:style w:type="paragraph" w:styleId="Corpodeltesto2">
    <w:name w:val="Body Text 2"/>
    <w:basedOn w:val="Normale"/>
    <w:link w:val="Corpodeltesto2Carattere"/>
    <w:uiPriority w:val="99"/>
    <w:semiHidden/>
    <w:unhideWhenUsed/>
    <w:rsid w:val="009E0532"/>
    <w:pPr>
      <w:spacing w:after="120" w:line="480" w:lineRule="auto"/>
    </w:pPr>
  </w:style>
  <w:style w:type="character" w:customStyle="1" w:styleId="Corpodeltesto2Carattere">
    <w:name w:val="Corpo del testo 2 Carattere"/>
    <w:basedOn w:val="Carpredefinitoparagrafo"/>
    <w:link w:val="Corpodeltesto2"/>
    <w:uiPriority w:val="99"/>
    <w:semiHidden/>
    <w:rsid w:val="009E0532"/>
  </w:style>
  <w:style w:type="character" w:styleId="Rimandocommento">
    <w:name w:val="annotation reference"/>
    <w:basedOn w:val="Carpredefinitoparagrafo"/>
    <w:uiPriority w:val="99"/>
    <w:semiHidden/>
    <w:unhideWhenUsed/>
    <w:rsid w:val="009E0532"/>
    <w:rPr>
      <w:sz w:val="16"/>
      <w:szCs w:val="16"/>
    </w:rPr>
  </w:style>
  <w:style w:type="paragraph" w:styleId="Testocommento">
    <w:name w:val="annotation text"/>
    <w:basedOn w:val="Normale"/>
    <w:link w:val="TestocommentoCarattere"/>
    <w:uiPriority w:val="99"/>
    <w:semiHidden/>
    <w:unhideWhenUsed/>
    <w:rsid w:val="009E0532"/>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E0532"/>
    <w:rPr>
      <w:sz w:val="20"/>
      <w:szCs w:val="20"/>
    </w:rPr>
  </w:style>
  <w:style w:type="paragraph" w:styleId="Soggettocommento">
    <w:name w:val="annotation subject"/>
    <w:basedOn w:val="Testocommento"/>
    <w:next w:val="Testocommento"/>
    <w:link w:val="SoggettocommentoCarattere"/>
    <w:uiPriority w:val="99"/>
    <w:semiHidden/>
    <w:unhideWhenUsed/>
    <w:rsid w:val="00F350D9"/>
    <w:rPr>
      <w:b/>
      <w:bCs/>
    </w:rPr>
  </w:style>
  <w:style w:type="character" w:customStyle="1" w:styleId="SoggettocommentoCarattere">
    <w:name w:val="Soggetto commento Carattere"/>
    <w:basedOn w:val="TestocommentoCarattere"/>
    <w:link w:val="Soggettocommento"/>
    <w:uiPriority w:val="99"/>
    <w:semiHidden/>
    <w:rsid w:val="00F350D9"/>
    <w:rPr>
      <w:b/>
      <w:bCs/>
      <w:sz w:val="20"/>
      <w:szCs w:val="20"/>
    </w:rPr>
  </w:style>
  <w:style w:type="paragraph" w:styleId="Revisione">
    <w:name w:val="Revision"/>
    <w:hidden/>
    <w:uiPriority w:val="99"/>
    <w:semiHidden/>
    <w:rsid w:val="00CF5C3D"/>
    <w:pPr>
      <w:spacing w:after="0" w:line="240" w:lineRule="auto"/>
    </w:pPr>
  </w:style>
  <w:style w:type="character" w:customStyle="1" w:styleId="Titolo8Carattere">
    <w:name w:val="Titolo 8 Carattere"/>
    <w:basedOn w:val="Carpredefinitoparagrafo"/>
    <w:link w:val="Titolo8"/>
    <w:uiPriority w:val="9"/>
    <w:semiHidden/>
    <w:rsid w:val="00116D2D"/>
    <w:rPr>
      <w:rFonts w:asciiTheme="majorHAnsi" w:eastAsiaTheme="majorEastAsia" w:hAnsiTheme="majorHAnsi" w:cstheme="majorBidi"/>
      <w:color w:val="404040" w:themeColor="text1" w:themeTint="BF"/>
      <w:sz w:val="20"/>
      <w:szCs w:val="20"/>
    </w:rPr>
  </w:style>
  <w:style w:type="paragraph" w:styleId="Nessunaspaziatura">
    <w:name w:val="No Spacing"/>
    <w:uiPriority w:val="1"/>
    <w:qFormat/>
    <w:rsid w:val="00BE354A"/>
    <w:pPr>
      <w:spacing w:after="0" w:line="240" w:lineRule="auto"/>
    </w:pPr>
  </w:style>
  <w:style w:type="character" w:styleId="Rimandonotaapidipagina">
    <w:name w:val="footnote reference"/>
    <w:basedOn w:val="Carpredefinitoparagrafo"/>
    <w:unhideWhenUsed/>
    <w:rsid w:val="001F0173"/>
    <w:rPr>
      <w:vertAlign w:val="superscript"/>
    </w:rPr>
  </w:style>
  <w:style w:type="paragraph" w:customStyle="1" w:styleId="Filestamp">
    <w:name w:val="Filestamp"/>
    <w:basedOn w:val="Normale"/>
    <w:rsid w:val="00AD55CB"/>
    <w:pPr>
      <w:spacing w:after="0" w:line="120" w:lineRule="atLeast"/>
    </w:pPr>
    <w:rPr>
      <w:rFonts w:ascii="Arial" w:eastAsia="Times New Roman" w:hAnsi="Arial" w:cs="Arial"/>
      <w:noProof/>
      <w:sz w:val="12"/>
      <w:szCs w:val="20"/>
      <w:lang w:val="it-IT"/>
    </w:rPr>
  </w:style>
  <w:style w:type="paragraph" w:customStyle="1" w:styleId="Nessunaspaziatura1">
    <w:name w:val="Nessuna spaziatura1"/>
    <w:rsid w:val="00AC71B6"/>
    <w:pPr>
      <w:spacing w:after="0" w:line="240" w:lineRule="auto"/>
    </w:pPr>
    <w:rPr>
      <w:rFonts w:ascii="Calibri" w:eastAsia="Times New Roman" w:hAnsi="Calibri" w:cs="Times New Roman"/>
      <w:lang w:val="it-IT" w:eastAsia="it-IT"/>
    </w:rPr>
  </w:style>
  <w:style w:type="paragraph" w:customStyle="1" w:styleId="Rientrocorpodeltesto31">
    <w:name w:val="Rientro corpo del testo 31"/>
    <w:basedOn w:val="Normale"/>
    <w:rsid w:val="00A41370"/>
    <w:pPr>
      <w:spacing w:after="0" w:line="240" w:lineRule="auto"/>
      <w:ind w:left="426"/>
      <w:jc w:val="both"/>
    </w:pPr>
    <w:rPr>
      <w:rFonts w:ascii="Times New Roman" w:eastAsia="Times New Roman" w:hAnsi="Times New Roman" w:cs="Times New Roman"/>
      <w:sz w:val="24"/>
      <w:szCs w:val="20"/>
      <w:lang w:val="it-IT" w:eastAsia="it-IT"/>
    </w:rPr>
  </w:style>
  <w:style w:type="paragraph" w:customStyle="1" w:styleId="regolamento">
    <w:name w:val="regolamento"/>
    <w:basedOn w:val="Normale"/>
    <w:rsid w:val="00A41370"/>
    <w:pPr>
      <w:widowControl w:val="0"/>
      <w:tabs>
        <w:tab w:val="left" w:pos="-2127"/>
      </w:tabs>
      <w:spacing w:after="0" w:line="240" w:lineRule="auto"/>
      <w:ind w:left="284" w:hanging="284"/>
      <w:jc w:val="both"/>
    </w:pPr>
    <w:rPr>
      <w:rFonts w:ascii="Arial" w:eastAsia="Times New Roman" w:hAnsi="Arial" w:cs="Arial"/>
      <w:sz w:val="20"/>
      <w:szCs w:val="24"/>
      <w:lang w:val="it-IT" w:eastAsia="it-IT"/>
    </w:rPr>
  </w:style>
  <w:style w:type="paragraph" w:customStyle="1" w:styleId="Rientrocorpodeltesto32">
    <w:name w:val="Rientro corpo del testo 32"/>
    <w:basedOn w:val="Normale"/>
    <w:rsid w:val="00322E2B"/>
    <w:pPr>
      <w:spacing w:after="0" w:line="240" w:lineRule="auto"/>
      <w:ind w:left="426"/>
      <w:jc w:val="both"/>
    </w:pPr>
    <w:rPr>
      <w:rFonts w:ascii="Times New Roman" w:eastAsia="Times New Roman" w:hAnsi="Times New Roman" w:cs="Times New Roman"/>
      <w:sz w:val="24"/>
      <w:szCs w:val="20"/>
      <w:lang w:val="it-IT" w:eastAsia="it-IT"/>
    </w:rPr>
  </w:style>
  <w:style w:type="paragraph" w:styleId="Numeroelenco5">
    <w:name w:val="List Number 5"/>
    <w:basedOn w:val="Normale"/>
    <w:rsid w:val="00322E2B"/>
    <w:pPr>
      <w:numPr>
        <w:numId w:val="15"/>
      </w:numPr>
      <w:spacing w:after="240" w:line="240" w:lineRule="auto"/>
      <w:jc w:val="both"/>
    </w:pPr>
    <w:rPr>
      <w:rFonts w:ascii="Times New Roman" w:eastAsia="Times New Roman" w:hAnsi="Times New Roman" w:cs="Times New Roman"/>
      <w:sz w:val="24"/>
      <w:szCs w:val="20"/>
      <w:lang w:val="it-IT" w:eastAsia="it-IT"/>
    </w:rPr>
  </w:style>
  <w:style w:type="paragraph" w:customStyle="1" w:styleId="Stile1">
    <w:name w:val="Stile1"/>
    <w:basedOn w:val="Normale"/>
    <w:rsid w:val="00CC5F10"/>
    <w:pPr>
      <w:spacing w:before="120" w:after="120" w:line="240" w:lineRule="auto"/>
      <w:jc w:val="both"/>
    </w:pPr>
    <w:rPr>
      <w:rFonts w:ascii="Times New Roman" w:eastAsia="Times New Roman" w:hAnsi="Times New Roman" w:cs="Times New Roman"/>
      <w:sz w:val="24"/>
      <w:szCs w:val="24"/>
      <w:lang w:val="it-IT" w:eastAsia="it-IT"/>
    </w:rPr>
  </w:style>
  <w:style w:type="paragraph" w:customStyle="1" w:styleId="Default">
    <w:name w:val="Default"/>
    <w:rsid w:val="006A12EE"/>
    <w:pPr>
      <w:autoSpaceDE w:val="0"/>
      <w:autoSpaceDN w:val="0"/>
      <w:adjustRightInd w:val="0"/>
      <w:spacing w:after="0" w:line="240" w:lineRule="auto"/>
    </w:pPr>
    <w:rPr>
      <w:rFonts w:ascii="Calibri" w:hAnsi="Calibri" w:cs="Calibri"/>
      <w:color w:val="000000"/>
      <w:sz w:val="24"/>
      <w:szCs w:val="24"/>
    </w:rPr>
  </w:style>
  <w:style w:type="paragraph" w:customStyle="1" w:styleId="TableBullet1">
    <w:name w:val="Table Bullet 1"/>
    <w:basedOn w:val="Normale"/>
    <w:rsid w:val="00C648F5"/>
    <w:pPr>
      <w:numPr>
        <w:ilvl w:val="4"/>
        <w:numId w:val="37"/>
      </w:numPr>
      <w:spacing w:before="40" w:after="40" w:line="240" w:lineRule="auto"/>
      <w:outlineLvl w:val="4"/>
    </w:pPr>
    <w:rPr>
      <w:rFonts w:ascii="Arial" w:eastAsia="Times New Roman" w:hAnsi="Arial" w:cs="Times New Roman"/>
      <w:sz w:val="20"/>
      <w:szCs w:val="20"/>
      <w:lang w:val="it-IT"/>
    </w:rPr>
  </w:style>
  <w:style w:type="paragraph" w:customStyle="1" w:styleId="TableBullet2">
    <w:name w:val="Table Bullet 2"/>
    <w:basedOn w:val="Normale"/>
    <w:rsid w:val="00C648F5"/>
    <w:pPr>
      <w:numPr>
        <w:ilvl w:val="5"/>
        <w:numId w:val="37"/>
      </w:numPr>
      <w:spacing w:before="40" w:after="40" w:line="240" w:lineRule="auto"/>
      <w:outlineLvl w:val="5"/>
    </w:pPr>
    <w:rPr>
      <w:rFonts w:ascii="Arial" w:eastAsia="Times New Roman" w:hAnsi="Arial" w:cs="Times New Roman"/>
      <w:sz w:val="20"/>
      <w:szCs w:val="20"/>
      <w:lang w:val="it-IT"/>
    </w:rPr>
  </w:style>
  <w:style w:type="paragraph" w:customStyle="1" w:styleId="TableBullet3">
    <w:name w:val="Table Bullet 3"/>
    <w:basedOn w:val="Normale"/>
    <w:rsid w:val="00C648F5"/>
    <w:pPr>
      <w:numPr>
        <w:ilvl w:val="6"/>
        <w:numId w:val="37"/>
      </w:numPr>
      <w:spacing w:before="40" w:after="40" w:line="240" w:lineRule="auto"/>
      <w:outlineLvl w:val="6"/>
    </w:pPr>
    <w:rPr>
      <w:rFonts w:ascii="Arial" w:eastAsia="Times New Roman" w:hAnsi="Arial" w:cs="Times New Roman"/>
      <w:sz w:val="20"/>
      <w:szCs w:val="20"/>
      <w:lang w:val="it-IT"/>
    </w:rPr>
  </w:style>
  <w:style w:type="paragraph" w:customStyle="1" w:styleId="TableBullet4">
    <w:name w:val="Table Bullet 4"/>
    <w:basedOn w:val="Normale"/>
    <w:rsid w:val="00C648F5"/>
    <w:pPr>
      <w:numPr>
        <w:ilvl w:val="7"/>
        <w:numId w:val="37"/>
      </w:numPr>
      <w:spacing w:before="40" w:after="40" w:line="240" w:lineRule="auto"/>
      <w:outlineLvl w:val="7"/>
    </w:pPr>
    <w:rPr>
      <w:rFonts w:ascii="Arial" w:eastAsia="Times New Roman" w:hAnsi="Arial" w:cs="Times New Roman"/>
      <w:sz w:val="20"/>
      <w:szCs w:val="20"/>
      <w:lang w:val="it-IT"/>
    </w:rPr>
  </w:style>
  <w:style w:type="paragraph" w:customStyle="1" w:styleId="XYBody1">
    <w:name w:val="XYBody1"/>
    <w:basedOn w:val="Normale"/>
    <w:rsid w:val="00C648F5"/>
    <w:pPr>
      <w:spacing w:after="0" w:line="240" w:lineRule="auto"/>
    </w:pPr>
    <w:rPr>
      <w:rFonts w:ascii="Times New Roman" w:eastAsia="Times New Roman" w:hAnsi="Times New Roman" w:cs="Times New Roman"/>
      <w:szCs w:val="20"/>
      <w:lang w:val="it-IT"/>
    </w:rPr>
  </w:style>
</w:styles>
</file>

<file path=word/webSettings.xml><?xml version="1.0" encoding="utf-8"?>
<w:webSettings xmlns:r="http://schemas.openxmlformats.org/officeDocument/2006/relationships" xmlns:w="http://schemas.openxmlformats.org/wordprocessingml/2006/main">
  <w:divs>
    <w:div w:id="1566453952">
      <w:bodyDiv w:val="1"/>
      <w:marLeft w:val="0"/>
      <w:marRight w:val="0"/>
      <w:marTop w:val="0"/>
      <w:marBottom w:val="0"/>
      <w:divBdr>
        <w:top w:val="none" w:sz="0" w:space="0" w:color="auto"/>
        <w:left w:val="none" w:sz="0" w:space="0" w:color="auto"/>
        <w:bottom w:val="none" w:sz="0" w:space="0" w:color="auto"/>
        <w:right w:val="none" w:sz="0" w:space="0" w:color="auto"/>
      </w:divBdr>
    </w:div>
    <w:div w:id="1751194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settiegatti.eu/info/norme/statali/2016_0000_nuovo_codice.htm" TargetMode="External"/><Relationship Id="rId18" Type="http://schemas.openxmlformats.org/officeDocument/2006/relationships/hyperlink" Target="http://www.bosettiegatti.eu/info/norme/statali/codicepenale.htm" TargetMode="External"/><Relationship Id="rId26" Type="http://schemas.openxmlformats.org/officeDocument/2006/relationships/hyperlink" Target="http://www.bosettiegatti.eu/info/norme/statali/2016_0000_nuovo_codice.htm" TargetMode="External"/><Relationship Id="rId39" Type="http://schemas.openxmlformats.org/officeDocument/2006/relationships/hyperlink" Target="http://www.bosettiegatti.eu/info/norme/statali/2016_0000_nuovo_codice.htm" TargetMode="External"/><Relationship Id="rId3" Type="http://schemas.openxmlformats.org/officeDocument/2006/relationships/styles" Target="styles.xml"/><Relationship Id="rId21" Type="http://schemas.openxmlformats.org/officeDocument/2006/relationships/hyperlink" Target="http://www.bosettiegatti.eu/info/norme/statali/2011_0159.htm" TargetMode="External"/><Relationship Id="rId34" Type="http://schemas.openxmlformats.org/officeDocument/2006/relationships/hyperlink" Target="http://www.bosettiegatti.eu/info/norme/statali/codiceprocedurapenale.htm" TargetMode="External"/><Relationship Id="rId42" Type="http://schemas.openxmlformats.org/officeDocument/2006/relationships/hyperlink" Target="http://www.bosettiegatti.eu/info/norme/statali/codicepenale.htm" TargetMode="External"/><Relationship Id="rId47" Type="http://schemas.openxmlformats.org/officeDocument/2006/relationships/footer" Target="footer1.xml"/><Relationship Id="rId50"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bosettiegatti.eu/info/norme/statali/2016_0000_nuovo_codice.htm" TargetMode="External"/><Relationship Id="rId17" Type="http://schemas.openxmlformats.org/officeDocument/2006/relationships/hyperlink" Target="http://www.bosettiegatti.eu/info/norme/statali/codicecivile.htm" TargetMode="External"/><Relationship Id="rId25" Type="http://schemas.openxmlformats.org/officeDocument/2006/relationships/hyperlink" Target="http://www.bosettiegatti.eu/info/norme/statali/2016_0000_nuovo_codice.htm" TargetMode="External"/><Relationship Id="rId33" Type="http://schemas.openxmlformats.org/officeDocument/2006/relationships/hyperlink" Target="http://www.bosettiegatti.eu/info/norme/statali/codicecivile.htm" TargetMode="External"/><Relationship Id="rId38" Type="http://schemas.openxmlformats.org/officeDocument/2006/relationships/hyperlink" Target="http://www.bosettiegatti.eu/info/norme/statali/2016_0000_nuovo_codice.htm" TargetMode="External"/><Relationship Id="rId46"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bosettiegatti.eu/info/norme/statali/codicepenale.htm" TargetMode="External"/><Relationship Id="rId20" Type="http://schemas.openxmlformats.org/officeDocument/2006/relationships/hyperlink" Target="http://www.bosettiegatti.eu/info/norme/statali/2011_0159.htm" TargetMode="External"/><Relationship Id="rId29" Type="http://schemas.openxmlformats.org/officeDocument/2006/relationships/hyperlink" Target="http://www.bosettiegatti.eu/info/norme/statali/1990_0055.htm" TargetMode="External"/><Relationship Id="rId41" Type="http://schemas.openxmlformats.org/officeDocument/2006/relationships/hyperlink" Target="http://www.bosettiegatti.eu/info/norme/statali/codicepenale.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ettiegatti.eu/info/norme/statali/codicepenale.htm" TargetMode="External"/><Relationship Id="rId24" Type="http://schemas.openxmlformats.org/officeDocument/2006/relationships/hyperlink" Target="http://www.bosettiegatti.eu/info/norme/statali/2016_0000_nuovo_codice.htm" TargetMode="External"/><Relationship Id="rId32" Type="http://schemas.openxmlformats.org/officeDocument/2006/relationships/hyperlink" Target="http://www.bosettiegatti.eu/info/norme/statali/1981_0689.htm" TargetMode="External"/><Relationship Id="rId37" Type="http://schemas.openxmlformats.org/officeDocument/2006/relationships/hyperlink" Target="http://www.bosettiegatti.eu/info/norme/statali/codicepenale.htm" TargetMode="External"/><Relationship Id="rId40" Type="http://schemas.openxmlformats.org/officeDocument/2006/relationships/hyperlink" Target="http://www.bosettiegatti.eu/info/norme/statali/2006_0152.htm" TargetMode="External"/><Relationship Id="rId45" Type="http://schemas.openxmlformats.org/officeDocument/2006/relationships/hyperlink" Target="http://www.bosettiegatti.eu/info/norme/statali/2016_0000_nuovo_codice.htm" TargetMode="External"/><Relationship Id="rId5" Type="http://schemas.openxmlformats.org/officeDocument/2006/relationships/webSettings" Target="webSettings.xml"/><Relationship Id="rId15" Type="http://schemas.openxmlformats.org/officeDocument/2006/relationships/hyperlink" Target="http://www.bosettiegatti.eu/info/norme/statali/codicepenale.htm" TargetMode="External"/><Relationship Id="rId23" Type="http://schemas.openxmlformats.org/officeDocument/2006/relationships/hyperlink" Target="http://www.bosettiegatti.eu/info/norme/statali/2016_0000_nuovo_codice.htm" TargetMode="External"/><Relationship Id="rId28" Type="http://schemas.openxmlformats.org/officeDocument/2006/relationships/hyperlink" Target="http://www.bosettiegatti.eu/info/norme/statali/2008_0081.htm" TargetMode="External"/><Relationship Id="rId36" Type="http://schemas.openxmlformats.org/officeDocument/2006/relationships/hyperlink" Target="http://www.bosettiegatti.eu/info/norme/statali/codicepenale.htm" TargetMode="External"/><Relationship Id="rId49" Type="http://schemas.openxmlformats.org/officeDocument/2006/relationships/theme" Target="theme/theme1.xml"/><Relationship Id="rId10" Type="http://schemas.openxmlformats.org/officeDocument/2006/relationships/hyperlink" Target="http://www.bosettiegatti.eu/info/norme/statali/codicepenale.htm" TargetMode="External"/><Relationship Id="rId19" Type="http://schemas.openxmlformats.org/officeDocument/2006/relationships/hyperlink" Target="http://www.bosettiegatti.eu/info/norme/statali/2016_0000_nuovo_codice.htm" TargetMode="External"/><Relationship Id="rId31" Type="http://schemas.openxmlformats.org/officeDocument/2006/relationships/hyperlink" Target="http://www.bosettiegatti.eu/info/norme/statali/codicepenale.htm" TargetMode="External"/><Relationship Id="rId44" Type="http://schemas.openxmlformats.org/officeDocument/2006/relationships/hyperlink" Target="http://www.bosettiegatti.eu/info/norme/statali/codicepenale.htm" TargetMode="External"/><Relationship Id="rId4" Type="http://schemas.openxmlformats.org/officeDocument/2006/relationships/settings" Target="settings.xml"/><Relationship Id="rId9" Type="http://schemas.openxmlformats.org/officeDocument/2006/relationships/hyperlink" Target="http://www.bosettiegatti.eu/info/norme/statali/2016_0000_nuovo_codice.htm" TargetMode="External"/><Relationship Id="rId14" Type="http://schemas.openxmlformats.org/officeDocument/2006/relationships/hyperlink" Target="http://www.bosettiegatti.eu/info/norme/statali/2006_0152.htm" TargetMode="External"/><Relationship Id="rId22" Type="http://schemas.openxmlformats.org/officeDocument/2006/relationships/hyperlink" Target="http://www.bosettiegatti.eu/info/norme/statali/2016_0000_nuovo_codice.htm" TargetMode="External"/><Relationship Id="rId27" Type="http://schemas.openxmlformats.org/officeDocument/2006/relationships/hyperlink" Target="http://www.bosettiegatti.eu/info/norme/statali/2001_0231.htm" TargetMode="External"/><Relationship Id="rId30" Type="http://schemas.openxmlformats.org/officeDocument/2006/relationships/hyperlink" Target="http://www.bosettiegatti.eu/info/norme/statali/codicepenale.htm" TargetMode="External"/><Relationship Id="rId35" Type="http://schemas.openxmlformats.org/officeDocument/2006/relationships/hyperlink" Target="http://www.bosettiegatti.eu/info/norme/statali/2016_0000_nuovo_codice.htm" TargetMode="External"/><Relationship Id="rId43" Type="http://schemas.openxmlformats.org/officeDocument/2006/relationships/hyperlink" Target="http://www.bosettiegatti.eu/info/norme/statali/codicecivile.htm" TargetMode="External"/><Relationship Id="rId48" Type="http://schemas.openxmlformats.org/officeDocument/2006/relationships/fontTable" Target="fontTable.xml"/><Relationship Id="rId8" Type="http://schemas.openxmlformats.org/officeDocument/2006/relationships/hyperlink" Target="http://www.bosettiegatti.eu/info/norme/statali/codiceprocedurapenale.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18265-11F8-4B0C-88E3-2C5D8C802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13</Pages>
  <Words>5673</Words>
  <Characters>32342</Characters>
  <Application>Microsoft Office Word</Application>
  <DocSecurity>0</DocSecurity>
  <Lines>269</Lines>
  <Paragraphs>75</Paragraphs>
  <ScaleCrop>false</ScaleCrop>
  <HeadingPairs>
    <vt:vector size="2" baseType="variant">
      <vt:variant>
        <vt:lpstr>Titolo</vt:lpstr>
      </vt:variant>
      <vt:variant>
        <vt:i4>1</vt:i4>
      </vt:variant>
    </vt:vector>
  </HeadingPairs>
  <TitlesOfParts>
    <vt:vector size="1" baseType="lpstr">
      <vt:lpstr>Allegato 1_Disciplinare di gara servizi assicurativi</vt:lpstr>
    </vt:vector>
  </TitlesOfParts>
  <Company>Marsh &amp; McLennan Companies</Company>
  <LinksUpToDate>false</LinksUpToDate>
  <CharactersWithSpaces>37940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1_Disciplinare di gara servizi assicurativi</dc:title>
  <dc:creator>Direzione Tecnica EE.PP.</dc:creator>
  <cp:keywords>Versione@Maggio 2016</cp:keywords>
  <cp:lastModifiedBy>llp018</cp:lastModifiedBy>
  <cp:revision>6</cp:revision>
  <cp:lastPrinted>2019-09-18T08:37:00Z</cp:lastPrinted>
  <dcterms:created xsi:type="dcterms:W3CDTF">2021-05-29T07:33:00Z</dcterms:created>
  <dcterms:modified xsi:type="dcterms:W3CDTF">2021-05-29T08:17:00Z</dcterms:modified>
</cp:coreProperties>
</file>